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D74" w14:textId="77777777" w:rsidR="002A49D7" w:rsidRPr="00DD5D96" w:rsidRDefault="003312AE" w:rsidP="00DD5D96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360F66" w:rsidRPr="00DD5D96">
        <w:rPr>
          <w:rFonts w:ascii="標楷體" w:eastAsia="標楷體" w:hAnsi="標楷體"/>
          <w:b/>
          <w:sz w:val="28"/>
          <w:szCs w:val="28"/>
        </w:rPr>
        <w:t>臺灣宜蘭地方檢察署</w:t>
      </w:r>
      <w:r w:rsidR="00645C2D">
        <w:rPr>
          <w:rFonts w:ascii="標楷體" w:eastAsia="標楷體" w:hAnsi="標楷體"/>
          <w:b/>
          <w:sz w:val="28"/>
          <w:szCs w:val="28"/>
        </w:rPr>
        <w:t>11</w:t>
      </w:r>
      <w:r w:rsidR="00645C2D">
        <w:rPr>
          <w:rFonts w:ascii="標楷體" w:eastAsia="標楷體" w:hAnsi="標楷體" w:hint="eastAsia"/>
          <w:b/>
          <w:sz w:val="28"/>
          <w:szCs w:val="28"/>
        </w:rPr>
        <w:t>4</w:t>
      </w:r>
      <w:r w:rsidR="00645C2D">
        <w:rPr>
          <w:rFonts w:ascii="標楷體" w:eastAsia="標楷體" w:hAnsi="標楷體"/>
          <w:b/>
          <w:sz w:val="28"/>
          <w:szCs w:val="28"/>
        </w:rPr>
        <w:t>年</w:t>
      </w:r>
      <w:r w:rsidR="00645C2D">
        <w:rPr>
          <w:rFonts w:ascii="標楷體" w:eastAsia="標楷體" w:hAnsi="標楷體" w:hint="eastAsia"/>
          <w:b/>
          <w:sz w:val="28"/>
          <w:szCs w:val="28"/>
        </w:rPr>
        <w:t>約用</w:t>
      </w:r>
      <w:r w:rsidR="00360F66" w:rsidRPr="00DD5D96">
        <w:rPr>
          <w:rFonts w:ascii="標楷體" w:eastAsia="標楷體" w:hAnsi="標楷體"/>
          <w:b/>
          <w:sz w:val="28"/>
          <w:szCs w:val="28"/>
        </w:rPr>
        <w:t>人員(</w:t>
      </w:r>
      <w:r w:rsidR="00501C56">
        <w:rPr>
          <w:rFonts w:ascii="標楷體" w:eastAsia="標楷體" w:hAnsi="標楷體"/>
          <w:b/>
          <w:sz w:val="28"/>
          <w:szCs w:val="28"/>
        </w:rPr>
        <w:t>觀護</w:t>
      </w:r>
      <w:r w:rsidR="00501C56">
        <w:rPr>
          <w:rFonts w:ascii="標楷體" w:eastAsia="標楷體" w:hAnsi="標楷體" w:hint="eastAsia"/>
          <w:b/>
          <w:sz w:val="28"/>
          <w:szCs w:val="28"/>
        </w:rPr>
        <w:t>心理</w:t>
      </w:r>
      <w:r w:rsidR="00360F66" w:rsidRPr="00DD5D96">
        <w:rPr>
          <w:rFonts w:ascii="標楷體" w:eastAsia="標楷體" w:hAnsi="標楷體"/>
          <w:b/>
          <w:sz w:val="28"/>
          <w:szCs w:val="28"/>
        </w:rPr>
        <w:t>師)甄選報名表</w:t>
      </w:r>
    </w:p>
    <w:tbl>
      <w:tblPr>
        <w:tblW w:w="10161" w:type="dxa"/>
        <w:tblInd w:w="-2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0"/>
        <w:gridCol w:w="2510"/>
        <w:gridCol w:w="316"/>
        <w:gridCol w:w="824"/>
        <w:gridCol w:w="570"/>
        <w:gridCol w:w="165"/>
        <w:gridCol w:w="35"/>
        <w:gridCol w:w="830"/>
        <w:gridCol w:w="580"/>
        <w:gridCol w:w="2241"/>
      </w:tblGrid>
      <w:tr w:rsidR="002A49D7" w14:paraId="31C9925E" w14:textId="77777777" w:rsidTr="003312AE">
        <w:trPr>
          <w:trHeight w:val="719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58E0" w14:textId="77777777" w:rsidR="002A49D7" w:rsidRPr="003312AE" w:rsidRDefault="00360F66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姓</w:t>
            </w:r>
            <w:r w:rsidRPr="003312AE">
              <w:rPr>
                <w:rFonts w:eastAsia="標楷體"/>
                <w:sz w:val="24"/>
                <w:szCs w:val="24"/>
              </w:rPr>
              <w:t xml:space="preserve">   </w:t>
            </w:r>
            <w:r w:rsidRPr="003312AE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6C21" w14:textId="77777777" w:rsidR="002A49D7" w:rsidRPr="003312AE" w:rsidRDefault="002A49D7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1744" w14:textId="77777777" w:rsidR="002A49D7" w:rsidRPr="003312AE" w:rsidRDefault="00360F66" w:rsidP="003312AE">
            <w:pPr>
              <w:pStyle w:val="a0"/>
              <w:snapToGrid w:val="0"/>
              <w:spacing w:line="180" w:lineRule="auto"/>
              <w:jc w:val="center"/>
              <w:rPr>
                <w:rFonts w:eastAsia="標楷體"/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出</w:t>
            </w:r>
            <w:r w:rsidRPr="003312AE">
              <w:rPr>
                <w:rFonts w:eastAsia="標楷體"/>
                <w:sz w:val="24"/>
                <w:szCs w:val="24"/>
              </w:rPr>
              <w:t xml:space="preserve">  </w:t>
            </w:r>
            <w:r w:rsidRPr="003312AE">
              <w:rPr>
                <w:rFonts w:eastAsia="標楷體"/>
                <w:sz w:val="24"/>
                <w:szCs w:val="24"/>
              </w:rPr>
              <w:t>生</w:t>
            </w:r>
          </w:p>
          <w:p w14:paraId="50ED471F" w14:textId="77777777" w:rsidR="002A49D7" w:rsidRPr="003312AE" w:rsidRDefault="00360F66" w:rsidP="003312AE">
            <w:pPr>
              <w:pStyle w:val="a0"/>
              <w:snapToGrid w:val="0"/>
              <w:spacing w:line="180" w:lineRule="auto"/>
              <w:jc w:val="center"/>
              <w:rPr>
                <w:rFonts w:eastAsia="標楷體"/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年月日</w:t>
            </w:r>
          </w:p>
        </w:tc>
        <w:tc>
          <w:tcPr>
            <w:tcW w:w="21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4BAD" w14:textId="77777777" w:rsidR="002A49D7" w:rsidRPr="003312AE" w:rsidRDefault="00360F66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 xml:space="preserve"> </w:t>
            </w:r>
            <w:r w:rsidR="003312AE">
              <w:rPr>
                <w:rFonts w:eastAsia="標楷體" w:hint="eastAsia"/>
                <w:sz w:val="24"/>
                <w:szCs w:val="24"/>
              </w:rPr>
              <w:t xml:space="preserve">     </w:t>
            </w:r>
            <w:r w:rsidRPr="003312AE">
              <w:rPr>
                <w:rFonts w:eastAsia="標楷體"/>
                <w:sz w:val="24"/>
                <w:szCs w:val="24"/>
              </w:rPr>
              <w:t>年</w:t>
            </w:r>
            <w:r w:rsidRPr="003312AE">
              <w:rPr>
                <w:rFonts w:eastAsia="標楷體"/>
                <w:sz w:val="24"/>
                <w:szCs w:val="24"/>
              </w:rPr>
              <w:t xml:space="preserve">  </w:t>
            </w:r>
            <w:r w:rsidRPr="003312AE">
              <w:rPr>
                <w:rFonts w:eastAsia="標楷體"/>
                <w:sz w:val="24"/>
                <w:szCs w:val="24"/>
              </w:rPr>
              <w:t>月</w:t>
            </w:r>
            <w:r w:rsidRPr="003312AE">
              <w:rPr>
                <w:rFonts w:eastAsia="標楷體"/>
                <w:sz w:val="24"/>
                <w:szCs w:val="24"/>
              </w:rPr>
              <w:t xml:space="preserve">  </w:t>
            </w:r>
            <w:r w:rsidRPr="003312AE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22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39F667" w14:textId="77777777" w:rsidR="002A49D7" w:rsidRDefault="00360F66">
            <w:pPr>
              <w:pStyle w:val="a0"/>
              <w:spacing w:line="0" w:lineRule="atLeast"/>
            </w:pPr>
            <w:r>
              <w:rPr>
                <w:rFonts w:ascii="Sylfaen" w:eastAsia="標楷體" w:hAnsi="Sylfaen"/>
                <w:spacing w:val="-20"/>
                <w:u w:val="single"/>
              </w:rPr>
              <w:t xml:space="preserve"> </w:t>
            </w:r>
            <w:r w:rsidR="00DD5D96">
              <w:rPr>
                <w:rFonts w:ascii="Sylfaen" w:eastAsia="標楷體" w:hAnsi="Sylfaen" w:hint="eastAsia"/>
                <w:spacing w:val="-20"/>
                <w:u w:val="single"/>
              </w:rPr>
              <w:t xml:space="preserve">   </w:t>
            </w:r>
            <w:r>
              <w:rPr>
                <w:rFonts w:ascii="Sylfaen" w:eastAsia="標楷體" w:hAnsi="Sylfaen"/>
                <w:spacing w:val="-20"/>
                <w:u w:val="single"/>
              </w:rPr>
              <w:t>應考人貼照片處</w:t>
            </w:r>
          </w:p>
          <w:p w14:paraId="5CAE9CFE" w14:textId="77777777" w:rsidR="002A49D7" w:rsidRDefault="00360F66" w:rsidP="00DD5D96">
            <w:pPr>
              <w:pStyle w:val="a0"/>
              <w:spacing w:line="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（最近一年內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吋正面半身脫帽照片）</w:t>
            </w:r>
          </w:p>
        </w:tc>
      </w:tr>
      <w:tr w:rsidR="002A49D7" w14:paraId="456AC2C5" w14:textId="77777777" w:rsidTr="00DD5D96">
        <w:trPr>
          <w:trHeight w:val="673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EEAD" w14:textId="77777777" w:rsidR="002A49D7" w:rsidRPr="003312AE" w:rsidRDefault="00360F66" w:rsidP="003312AE">
            <w:pPr>
              <w:pStyle w:val="a0"/>
              <w:snapToGrid w:val="0"/>
              <w:spacing w:line="180" w:lineRule="auto"/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3312AE">
              <w:rPr>
                <w:rFonts w:eastAsia="標楷體"/>
                <w:spacing w:val="-20"/>
                <w:sz w:val="24"/>
                <w:szCs w:val="24"/>
              </w:rPr>
              <w:t>身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 xml:space="preserve"> 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>分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 xml:space="preserve"> 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>證</w:t>
            </w:r>
          </w:p>
          <w:p w14:paraId="47D1241C" w14:textId="77777777" w:rsidR="002A49D7" w:rsidRPr="003312AE" w:rsidRDefault="00360F66" w:rsidP="003312AE">
            <w:pPr>
              <w:pStyle w:val="a0"/>
              <w:snapToGrid w:val="0"/>
              <w:spacing w:line="180" w:lineRule="auto"/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3312AE">
              <w:rPr>
                <w:rFonts w:eastAsia="標楷體"/>
                <w:spacing w:val="-20"/>
                <w:sz w:val="24"/>
                <w:szCs w:val="24"/>
              </w:rPr>
              <w:t>統一編號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2807" w14:textId="77777777" w:rsidR="002A49D7" w:rsidRPr="003312AE" w:rsidRDefault="002A49D7" w:rsidP="003312AE">
            <w:pPr>
              <w:pStyle w:val="a0"/>
              <w:snapToGrid w:val="0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76ED" w14:textId="77777777" w:rsidR="002A49D7" w:rsidRPr="00DD5D96" w:rsidRDefault="00360F66" w:rsidP="003312AE">
            <w:pPr>
              <w:pStyle w:val="a0"/>
              <w:snapToGrid w:val="0"/>
              <w:jc w:val="center"/>
              <w:rPr>
                <w:rFonts w:eastAsia="標楷體"/>
                <w:b/>
              </w:rPr>
            </w:pPr>
            <w:r w:rsidRPr="00DD5D96">
              <w:rPr>
                <w:rFonts w:eastAsia="標楷體"/>
                <w:b/>
              </w:rPr>
              <w:t>同意貴署素行調查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2888" w14:textId="77777777" w:rsidR="002A49D7" w:rsidRPr="003312AE" w:rsidRDefault="00360F66" w:rsidP="003312AE">
            <w:pPr>
              <w:pStyle w:val="a0"/>
              <w:snapToGrid w:val="0"/>
              <w:rPr>
                <w:i/>
                <w:sz w:val="24"/>
                <w:szCs w:val="24"/>
              </w:rPr>
            </w:pPr>
            <w:r w:rsidRPr="003312AE">
              <w:rPr>
                <w:rFonts w:ascii="Wingdings 2" w:eastAsia="Wingdings 2" w:hAnsi="Wingdings 2" w:cs="Wingdings 2"/>
                <w:i/>
                <w:sz w:val="24"/>
                <w:szCs w:val="24"/>
              </w:rPr>
              <w:t></w:t>
            </w:r>
            <w:r w:rsidRPr="003312AE">
              <w:rPr>
                <w:rFonts w:eastAsia="標楷體"/>
                <w:i/>
                <w:sz w:val="24"/>
                <w:szCs w:val="24"/>
              </w:rPr>
              <w:t>是</w:t>
            </w:r>
          </w:p>
          <w:p w14:paraId="617DB95A" w14:textId="77777777" w:rsidR="002A49D7" w:rsidRPr="003312AE" w:rsidRDefault="00360F66" w:rsidP="003312AE">
            <w:pPr>
              <w:pStyle w:val="a0"/>
              <w:snapToGrid w:val="0"/>
              <w:rPr>
                <w:i/>
                <w:sz w:val="24"/>
                <w:szCs w:val="24"/>
              </w:rPr>
            </w:pPr>
            <w:r w:rsidRPr="003312AE">
              <w:rPr>
                <w:rFonts w:ascii="Wingdings 2" w:eastAsia="Wingdings 2" w:hAnsi="Wingdings 2" w:cs="Wingdings 2"/>
                <w:i/>
                <w:sz w:val="24"/>
                <w:szCs w:val="24"/>
              </w:rPr>
              <w:t></w:t>
            </w:r>
            <w:r w:rsidRPr="003312AE">
              <w:rPr>
                <w:rFonts w:eastAsia="標楷體"/>
                <w:i/>
                <w:sz w:val="24"/>
                <w:szCs w:val="24"/>
              </w:rPr>
              <w:t>否</w:t>
            </w:r>
          </w:p>
        </w:tc>
        <w:tc>
          <w:tcPr>
            <w:tcW w:w="22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3CAAA2" w14:textId="77777777" w:rsidR="002A49D7" w:rsidRDefault="002A49D7"/>
        </w:tc>
      </w:tr>
      <w:tr w:rsidR="002A49D7" w14:paraId="0CC63503" w14:textId="77777777" w:rsidTr="003312AE">
        <w:trPr>
          <w:cantSplit/>
          <w:trHeight w:val="523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E911" w14:textId="77777777" w:rsidR="002A49D7" w:rsidRPr="003312AE" w:rsidRDefault="00360F66" w:rsidP="003312AE">
            <w:pPr>
              <w:pStyle w:val="a0"/>
              <w:snapToGrid w:val="0"/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3312AE">
              <w:rPr>
                <w:rFonts w:eastAsia="標楷體"/>
                <w:spacing w:val="-20"/>
                <w:sz w:val="24"/>
                <w:szCs w:val="24"/>
              </w:rPr>
              <w:t>通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 xml:space="preserve"> 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>訊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 xml:space="preserve"> </w:t>
            </w:r>
            <w:r w:rsidRPr="003312AE">
              <w:rPr>
                <w:rFonts w:eastAsia="標楷體"/>
                <w:spacing w:val="-20"/>
                <w:sz w:val="24"/>
                <w:szCs w:val="24"/>
              </w:rPr>
              <w:t>處</w:t>
            </w:r>
          </w:p>
        </w:tc>
        <w:tc>
          <w:tcPr>
            <w:tcW w:w="5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016C" w14:textId="77777777" w:rsidR="002A49D7" w:rsidRPr="003312AE" w:rsidRDefault="002A49D7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437AAD" w14:textId="77777777" w:rsidR="002A49D7" w:rsidRDefault="002A49D7"/>
        </w:tc>
      </w:tr>
      <w:tr w:rsidR="002A49D7" w14:paraId="797B47DD" w14:textId="77777777" w:rsidTr="00DD5D96">
        <w:trPr>
          <w:cantSplit/>
          <w:trHeight w:val="50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78BA" w14:textId="77777777" w:rsidR="002A49D7" w:rsidRPr="003312AE" w:rsidRDefault="00360F66" w:rsidP="003312AE">
            <w:pPr>
              <w:pStyle w:val="a0"/>
              <w:snapToGrid w:val="0"/>
              <w:jc w:val="center"/>
              <w:rPr>
                <w:rFonts w:eastAsia="標楷體"/>
                <w:spacing w:val="-20"/>
                <w:sz w:val="24"/>
                <w:szCs w:val="24"/>
              </w:rPr>
            </w:pPr>
            <w:r w:rsidRPr="003312AE">
              <w:rPr>
                <w:rFonts w:eastAsia="標楷體"/>
                <w:spacing w:val="-20"/>
                <w:sz w:val="24"/>
                <w:szCs w:val="24"/>
              </w:rPr>
              <w:t>戶籍</w:t>
            </w:r>
          </w:p>
        </w:tc>
        <w:tc>
          <w:tcPr>
            <w:tcW w:w="5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39BB" w14:textId="77777777" w:rsidR="002A49D7" w:rsidRPr="003312AE" w:rsidRDefault="002A49D7" w:rsidP="003312AE">
            <w:pPr>
              <w:pStyle w:val="a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13A3AF" w14:textId="77777777" w:rsidR="002A49D7" w:rsidRDefault="002A49D7"/>
        </w:tc>
      </w:tr>
      <w:tr w:rsidR="00DD5D96" w14:paraId="3F9CCE52" w14:textId="77777777" w:rsidTr="002E2433">
        <w:trPr>
          <w:cantSplit/>
          <w:trHeight w:val="50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DA95" w14:textId="77777777" w:rsidR="00DD5D96" w:rsidRPr="003312AE" w:rsidRDefault="00DD5D96" w:rsidP="003312AE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住家電話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2BD2" w14:textId="77777777" w:rsidR="00DD5D96" w:rsidRPr="003312AE" w:rsidRDefault="00DD5D96" w:rsidP="003312AE">
            <w:pPr>
              <w:pStyle w:val="a0"/>
              <w:snapToGrid w:val="0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D8C6" w14:textId="77777777" w:rsidR="00DD5D96" w:rsidRPr="003312AE" w:rsidRDefault="00DD5D96" w:rsidP="003312AE">
            <w:pPr>
              <w:pStyle w:val="a0"/>
              <w:snapToGrid w:val="0"/>
              <w:jc w:val="center"/>
              <w:rPr>
                <w:sz w:val="24"/>
                <w:szCs w:val="24"/>
              </w:rPr>
            </w:pPr>
            <w:r w:rsidRPr="003312AE">
              <w:rPr>
                <w:rFonts w:eastAsia="標楷體"/>
                <w:sz w:val="24"/>
                <w:szCs w:val="24"/>
              </w:rPr>
              <w:t>行動電話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D01AB0" w14:textId="77777777" w:rsidR="00DD5D96" w:rsidRDefault="00DD5D96"/>
        </w:tc>
      </w:tr>
      <w:tr w:rsidR="002A49D7" w14:paraId="54826FE2" w14:textId="77777777" w:rsidTr="00DD5D96">
        <w:trPr>
          <w:cantSplit/>
          <w:trHeight w:val="72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E758" w14:textId="77777777" w:rsidR="002A49D7" w:rsidRPr="00DD5D96" w:rsidRDefault="00360F66">
            <w:pPr>
              <w:pStyle w:val="a0"/>
              <w:spacing w:line="0" w:lineRule="atLeast"/>
              <w:jc w:val="center"/>
              <w:rPr>
                <w:rFonts w:eastAsia="標楷體"/>
              </w:rPr>
            </w:pPr>
            <w:r w:rsidRPr="00DD5D96">
              <w:rPr>
                <w:rFonts w:eastAsia="標楷體"/>
              </w:rPr>
              <w:t>是否為退休軍公教支領月退休金人員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06B8" w14:textId="77777777" w:rsidR="002A49D7" w:rsidRDefault="00360F66">
            <w:pPr>
              <w:pStyle w:val="a0"/>
              <w:spacing w:line="0" w:lineRule="atLeast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是</w:t>
            </w:r>
          </w:p>
        </w:tc>
        <w:tc>
          <w:tcPr>
            <w:tcW w:w="1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7C1C" w14:textId="77777777" w:rsidR="002A49D7" w:rsidRPr="00DD5D96" w:rsidRDefault="00360F66">
            <w:pPr>
              <w:pStyle w:val="a0"/>
              <w:spacing w:line="0" w:lineRule="atLeast"/>
              <w:jc w:val="center"/>
              <w:rPr>
                <w:rFonts w:eastAsia="標楷體"/>
              </w:rPr>
            </w:pPr>
            <w:r w:rsidRPr="00DD5D96">
              <w:rPr>
                <w:rFonts w:eastAsia="標楷體"/>
              </w:rPr>
              <w:t>三親等內血</w:t>
            </w:r>
            <w:r w:rsidRPr="00DD5D96">
              <w:rPr>
                <w:rFonts w:eastAsia="標楷體"/>
              </w:rPr>
              <w:t>(</w:t>
            </w:r>
            <w:r w:rsidRPr="00DD5D96">
              <w:rPr>
                <w:rFonts w:eastAsia="標楷體"/>
              </w:rPr>
              <w:t>姻</w:t>
            </w:r>
            <w:r w:rsidRPr="00DD5D96">
              <w:rPr>
                <w:rFonts w:eastAsia="標楷體"/>
              </w:rPr>
              <w:t>)</w:t>
            </w:r>
            <w:r w:rsidRPr="00DD5D96">
              <w:rPr>
                <w:rFonts w:eastAsia="標楷體"/>
              </w:rPr>
              <w:t>親為本署員工之姓名</w:t>
            </w:r>
            <w:r w:rsidRPr="00DD5D96">
              <w:rPr>
                <w:rFonts w:eastAsia="標楷體"/>
              </w:rPr>
              <w:t>(</w:t>
            </w:r>
            <w:r w:rsidRPr="00DD5D96">
              <w:rPr>
                <w:rFonts w:eastAsia="標楷體"/>
              </w:rPr>
              <w:t>無則免填</w:t>
            </w:r>
            <w:r w:rsidRPr="00DD5D96">
              <w:rPr>
                <w:rFonts w:eastAsia="標楷體"/>
              </w:rPr>
              <w:t>)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633204" w14:textId="77777777" w:rsidR="002A49D7" w:rsidRDefault="002A49D7">
            <w:pPr>
              <w:pStyle w:val="a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A49D7" w14:paraId="2D3976F8" w14:textId="77777777" w:rsidTr="003312AE">
        <w:trPr>
          <w:cantSplit/>
          <w:trHeight w:val="57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264A" w14:textId="77777777" w:rsidR="002A49D7" w:rsidRPr="00DD5D96" w:rsidRDefault="00360F66">
            <w:pPr>
              <w:pStyle w:val="a0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原住民身分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C204" w14:textId="77777777" w:rsidR="002A49D7" w:rsidRPr="00DD5D96" w:rsidRDefault="00360F66">
            <w:pPr>
              <w:pStyle w:val="a0"/>
              <w:jc w:val="both"/>
              <w:rPr>
                <w:sz w:val="24"/>
                <w:szCs w:val="24"/>
              </w:rPr>
            </w:pPr>
            <w:r w:rsidRPr="00DD5D96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DD5D96">
              <w:rPr>
                <w:rFonts w:eastAsia="標楷體"/>
                <w:sz w:val="24"/>
                <w:szCs w:val="24"/>
              </w:rPr>
              <w:t>是</w:t>
            </w:r>
            <w:r w:rsidRPr="00DD5D96">
              <w:rPr>
                <w:rFonts w:eastAsia="標楷體"/>
                <w:sz w:val="24"/>
                <w:szCs w:val="24"/>
              </w:rPr>
              <w:t>(</w:t>
            </w:r>
            <w:r w:rsidRPr="00DD5D96">
              <w:rPr>
                <w:rFonts w:eastAsia="標楷體"/>
                <w:sz w:val="24"/>
                <w:szCs w:val="24"/>
              </w:rPr>
              <w:t>族別</w:t>
            </w:r>
            <w:r w:rsidRPr="00DD5D96">
              <w:rPr>
                <w:rFonts w:eastAsia="標楷體"/>
                <w:sz w:val="24"/>
                <w:szCs w:val="24"/>
              </w:rPr>
              <w:t xml:space="preserve">          )</w:t>
            </w:r>
            <w:r w:rsidRPr="00DD5D96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DD5D96">
              <w:rPr>
                <w:rFonts w:eastAsia="標楷體"/>
                <w:sz w:val="24"/>
                <w:szCs w:val="24"/>
              </w:rPr>
              <w:t>否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0B30" w14:textId="77777777" w:rsidR="002A49D7" w:rsidRPr="00DD5D96" w:rsidRDefault="00360F66">
            <w:pPr>
              <w:pStyle w:val="a0"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身心障礙身分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621451" w14:textId="77777777" w:rsidR="002A49D7" w:rsidRPr="00DD5D96" w:rsidRDefault="00360F66">
            <w:pPr>
              <w:pStyle w:val="a0"/>
              <w:spacing w:line="240" w:lineRule="atLeast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障礙類別：</w:t>
            </w:r>
          </w:p>
          <w:p w14:paraId="17B24623" w14:textId="77777777" w:rsidR="002A49D7" w:rsidRDefault="00360F66">
            <w:pPr>
              <w:pStyle w:val="a0"/>
              <w:spacing w:line="240" w:lineRule="atLeast"/>
            </w:pPr>
            <w:r w:rsidRPr="00DD5D96">
              <w:rPr>
                <w:rFonts w:eastAsia="標楷體"/>
                <w:sz w:val="24"/>
                <w:szCs w:val="24"/>
              </w:rPr>
              <w:t>等級：</w:t>
            </w:r>
            <w:r w:rsidRPr="00DD5D96">
              <w:rPr>
                <w:rFonts w:eastAsia="標楷體"/>
                <w:sz w:val="24"/>
                <w:szCs w:val="24"/>
              </w:rPr>
              <w:t xml:space="preserve">       </w:t>
            </w:r>
            <w:r>
              <w:rPr>
                <w:rFonts w:eastAsia="標楷體"/>
              </w:rPr>
              <w:t xml:space="preserve">      </w:t>
            </w:r>
          </w:p>
        </w:tc>
      </w:tr>
      <w:tr w:rsidR="002A49D7" w14:paraId="377F4DE1" w14:textId="77777777" w:rsidTr="003312AE">
        <w:trPr>
          <w:cantSplit/>
          <w:trHeight w:val="835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E229" w14:textId="77777777" w:rsidR="002A49D7" w:rsidRPr="00DD5D96" w:rsidRDefault="00360F66">
            <w:pPr>
              <w:pStyle w:val="a0"/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最高學歷</w:t>
            </w:r>
          </w:p>
          <w:p w14:paraId="6111FF1B" w14:textId="77777777" w:rsidR="002A49D7" w:rsidRPr="00DD5D96" w:rsidRDefault="00360F66">
            <w:pPr>
              <w:pStyle w:val="a0"/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(</w:t>
            </w:r>
            <w:r w:rsidRPr="00DD5D96">
              <w:rPr>
                <w:rFonts w:eastAsia="標楷體"/>
                <w:sz w:val="24"/>
                <w:szCs w:val="24"/>
              </w:rPr>
              <w:t>請填寫校名及科系</w:t>
            </w:r>
            <w:r w:rsidRPr="00DD5D96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8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74A234" w14:textId="77777777" w:rsidR="002A49D7" w:rsidRPr="00DD5D96" w:rsidRDefault="002A49D7">
            <w:pPr>
              <w:pStyle w:val="a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2A49D7" w14:paraId="16A37DC9" w14:textId="77777777" w:rsidTr="003312AE">
        <w:trPr>
          <w:cantSplit/>
          <w:trHeight w:val="547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71ED" w14:textId="77777777" w:rsidR="002A49D7" w:rsidRPr="00DD5D96" w:rsidRDefault="00360F66">
            <w:pPr>
              <w:pStyle w:val="a0"/>
              <w:spacing w:line="3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現</w:t>
            </w:r>
            <w:r w:rsidRPr="00DD5D96">
              <w:rPr>
                <w:rFonts w:eastAsia="標楷體"/>
                <w:sz w:val="24"/>
                <w:szCs w:val="24"/>
              </w:rPr>
              <w:t xml:space="preserve">    </w:t>
            </w:r>
            <w:r w:rsidRPr="00DD5D96">
              <w:rPr>
                <w:rFonts w:eastAsia="標楷體"/>
                <w:sz w:val="24"/>
                <w:szCs w:val="24"/>
              </w:rPr>
              <w:t>職</w:t>
            </w: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6BFC" w14:textId="77777777" w:rsidR="002A49D7" w:rsidRPr="00DD5D96" w:rsidRDefault="00360F66">
            <w:pPr>
              <w:pStyle w:val="a0"/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單位名稱：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71890C" w14:textId="77777777" w:rsidR="002A49D7" w:rsidRPr="00DD5D96" w:rsidRDefault="00360F66">
            <w:pPr>
              <w:pStyle w:val="a0"/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職務：</w:t>
            </w:r>
          </w:p>
        </w:tc>
      </w:tr>
      <w:tr w:rsidR="002A49D7" w14:paraId="481A7804" w14:textId="77777777" w:rsidTr="003312AE">
        <w:trPr>
          <w:cantSplit/>
          <w:trHeight w:val="488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3521" w14:textId="77777777" w:rsidR="002A49D7" w:rsidRPr="00DD5D96" w:rsidRDefault="00360F66">
            <w:pPr>
              <w:pStyle w:val="a0"/>
              <w:spacing w:line="4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工作性質相當</w:t>
            </w:r>
          </w:p>
          <w:p w14:paraId="108BF3CE" w14:textId="77777777" w:rsidR="002A49D7" w:rsidRPr="00DD5D96" w:rsidRDefault="00360F66">
            <w:pPr>
              <w:pStyle w:val="a0"/>
              <w:spacing w:line="42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之經歷</w:t>
            </w: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DDE1" w14:textId="77777777" w:rsidR="002A49D7" w:rsidRPr="00DD5D96" w:rsidRDefault="00360F66">
            <w:pPr>
              <w:pStyle w:val="a0"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1.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90FBD9" w14:textId="77777777" w:rsidR="002A49D7" w:rsidRPr="00DD5D96" w:rsidRDefault="00360F66">
            <w:pPr>
              <w:pStyle w:val="a0"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3.</w:t>
            </w:r>
          </w:p>
        </w:tc>
      </w:tr>
      <w:tr w:rsidR="002A49D7" w14:paraId="5CEF0A7A" w14:textId="77777777" w:rsidTr="003312AE">
        <w:trPr>
          <w:cantSplit/>
          <w:trHeight w:val="488"/>
        </w:trPr>
        <w:tc>
          <w:tcPr>
            <w:tcW w:w="209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1688" w14:textId="77777777" w:rsidR="002A49D7" w:rsidRPr="00DD5D96" w:rsidRDefault="002A49D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3A85" w14:textId="77777777" w:rsidR="002A49D7" w:rsidRPr="00DD5D96" w:rsidRDefault="00360F66">
            <w:pPr>
              <w:pStyle w:val="a0"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2.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DD55D" w14:textId="77777777" w:rsidR="002A49D7" w:rsidRPr="00DD5D96" w:rsidRDefault="00360F66">
            <w:pPr>
              <w:pStyle w:val="a0"/>
              <w:spacing w:line="320" w:lineRule="exact"/>
              <w:jc w:val="both"/>
              <w:rPr>
                <w:rFonts w:eastAsia="標楷體"/>
                <w:sz w:val="24"/>
                <w:szCs w:val="24"/>
              </w:rPr>
            </w:pPr>
            <w:r w:rsidRPr="00DD5D96">
              <w:rPr>
                <w:rFonts w:eastAsia="標楷體"/>
                <w:sz w:val="24"/>
                <w:szCs w:val="24"/>
              </w:rPr>
              <w:t>4.</w:t>
            </w:r>
          </w:p>
        </w:tc>
      </w:tr>
      <w:tr w:rsidR="002A49D7" w14:paraId="0DAB32AD" w14:textId="77777777" w:rsidTr="00DD5D96">
        <w:trPr>
          <w:cantSplit/>
          <w:trHeight w:val="2886"/>
        </w:trPr>
        <w:tc>
          <w:tcPr>
            <w:tcW w:w="49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E547" w14:textId="77777777"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z w:val="24"/>
                <w:szCs w:val="24"/>
              </w:rPr>
              <w:t>國民身分證影印本粘貼處（正面）</w:t>
            </w:r>
          </w:p>
          <w:p w14:paraId="0175B169" w14:textId="77777777"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z w:val="24"/>
                <w:szCs w:val="24"/>
              </w:rPr>
              <w:t>影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印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本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務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需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清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晰</w:t>
            </w:r>
          </w:p>
          <w:p w14:paraId="1B23A9BE" w14:textId="77777777"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pacing w:val="42"/>
                <w:sz w:val="24"/>
                <w:szCs w:val="24"/>
              </w:rPr>
              <w:t>粘貼請勿超出欄外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339206" w14:textId="77777777"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z w:val="24"/>
                <w:szCs w:val="24"/>
              </w:rPr>
              <w:t>國民身分證影印本粘貼處（背面）</w:t>
            </w:r>
          </w:p>
          <w:p w14:paraId="4F75D7C4" w14:textId="77777777"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z w:val="24"/>
                <w:szCs w:val="24"/>
              </w:rPr>
              <w:t>影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印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本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務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需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清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 xml:space="preserve"> </w:t>
            </w:r>
            <w:r w:rsidRPr="00DD5D96">
              <w:rPr>
                <w:rFonts w:ascii="Sylfaen" w:eastAsia="標楷體" w:hAnsi="Sylfaen"/>
                <w:sz w:val="24"/>
                <w:szCs w:val="24"/>
              </w:rPr>
              <w:t>晰</w:t>
            </w:r>
          </w:p>
          <w:p w14:paraId="76E36BCB" w14:textId="77777777" w:rsidR="002A49D7" w:rsidRPr="00DD5D96" w:rsidRDefault="00360F66">
            <w:pPr>
              <w:pStyle w:val="a0"/>
              <w:jc w:val="center"/>
              <w:rPr>
                <w:sz w:val="24"/>
                <w:szCs w:val="24"/>
              </w:rPr>
            </w:pPr>
            <w:r w:rsidRPr="00DD5D96">
              <w:rPr>
                <w:rFonts w:ascii="Sylfaen" w:eastAsia="標楷體" w:hAnsi="Sylfaen"/>
                <w:spacing w:val="42"/>
                <w:sz w:val="24"/>
                <w:szCs w:val="24"/>
              </w:rPr>
              <w:t>粘貼請勿超出欄外</w:t>
            </w:r>
          </w:p>
        </w:tc>
      </w:tr>
      <w:tr w:rsidR="003312AE" w14:paraId="71830D14" w14:textId="77777777" w:rsidTr="003312AE">
        <w:trPr>
          <w:cantSplit/>
          <w:trHeight w:val="3120"/>
        </w:trPr>
        <w:tc>
          <w:tcPr>
            <w:tcW w:w="49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C7EC" w14:textId="77777777" w:rsidR="003312AE" w:rsidRPr="003312AE" w:rsidRDefault="003312AE" w:rsidP="003312AE">
            <w:pPr>
              <w:pStyle w:val="a0"/>
              <w:jc w:val="center"/>
              <w:rPr>
                <w:rFonts w:ascii="Sylfaen" w:eastAsia="標楷體" w:hAnsi="Sylfaen"/>
                <w:sz w:val="28"/>
                <w:szCs w:val="28"/>
              </w:rPr>
            </w:pPr>
            <w:r w:rsidRPr="003312AE">
              <w:rPr>
                <w:rFonts w:ascii="Sylfaen" w:eastAsia="標楷體" w:hAnsi="Sylfaen" w:hint="eastAsia"/>
                <w:sz w:val="28"/>
                <w:szCs w:val="28"/>
              </w:rPr>
              <w:t>報考人員：</w:t>
            </w:r>
          </w:p>
          <w:p w14:paraId="20D9A7F7" w14:textId="77777777" w:rsidR="003312AE" w:rsidRDefault="003312AE" w:rsidP="003312AE">
            <w:pPr>
              <w:pStyle w:val="a0"/>
              <w:jc w:val="center"/>
              <w:rPr>
                <w:rFonts w:ascii="Sylfaen" w:eastAsia="標楷體" w:hAnsi="Sylfaen"/>
                <w:sz w:val="24"/>
                <w:szCs w:val="24"/>
              </w:rPr>
            </w:pPr>
            <w:r w:rsidRPr="003312AE">
              <w:rPr>
                <w:rFonts w:ascii="Sylfaen" w:eastAsia="標楷體" w:hAnsi="Sylfaen" w:hint="eastAsia"/>
              </w:rPr>
              <w:t xml:space="preserve">  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本人確認所有填載之內容及所提供之證明文件均為真實，如有虛偽不實者，同意貴署無條件註銷錄取資格或解僱，並追究相關法律責任。</w:t>
            </w:r>
          </w:p>
          <w:p w14:paraId="590D72B0" w14:textId="77777777" w:rsidR="003312AE" w:rsidRPr="003312AE" w:rsidRDefault="003312AE" w:rsidP="003312AE">
            <w:pPr>
              <w:pStyle w:val="a0"/>
              <w:jc w:val="center"/>
              <w:rPr>
                <w:rFonts w:ascii="Sylfaen" w:eastAsia="標楷體" w:hAnsi="Sylfaen"/>
                <w:sz w:val="24"/>
                <w:szCs w:val="24"/>
              </w:rPr>
            </w:pP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報考人簽章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 xml:space="preserve">:                      </w:t>
            </w:r>
          </w:p>
          <w:p w14:paraId="73F5C079" w14:textId="77777777" w:rsidR="003312AE" w:rsidRPr="003312AE" w:rsidRDefault="003312AE" w:rsidP="003312AE">
            <w:pPr>
              <w:pStyle w:val="a0"/>
              <w:jc w:val="center"/>
              <w:rPr>
                <w:rFonts w:ascii="Sylfaen" w:eastAsia="標楷體" w:hAnsi="Sylfaen"/>
                <w:sz w:val="24"/>
                <w:szCs w:val="24"/>
              </w:rPr>
            </w:pP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中華民國</w:t>
            </w:r>
            <w:r w:rsidR="00481A10">
              <w:rPr>
                <w:rFonts w:ascii="Sylfaen" w:eastAsia="標楷體" w:hAnsi="Sylfaen" w:hint="eastAsia"/>
                <w:sz w:val="24"/>
                <w:szCs w:val="24"/>
              </w:rPr>
              <w:t>114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年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 xml:space="preserve">   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月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 xml:space="preserve">   </w:t>
            </w:r>
            <w:r w:rsidRPr="003312AE">
              <w:rPr>
                <w:rFonts w:ascii="Sylfaen" w:eastAsia="標楷體" w:hAnsi="Sylfaen" w:hint="eastAsia"/>
                <w:sz w:val="24"/>
                <w:szCs w:val="24"/>
              </w:rPr>
              <w:t>日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E5C96F" w14:textId="77777777" w:rsidR="00C75401" w:rsidRDefault="003312AE" w:rsidP="003312AE">
            <w:pPr>
              <w:pStyle w:val="a0"/>
              <w:rPr>
                <w:rFonts w:ascii="Sylfaen" w:eastAsia="標楷體" w:hAnsi="Sylfaen"/>
              </w:rPr>
            </w:pPr>
            <w:r w:rsidRPr="003312AE">
              <w:rPr>
                <w:rFonts w:ascii="Sylfaen" w:eastAsia="標楷體" w:hAnsi="Sylfaen" w:hint="eastAsia"/>
              </w:rPr>
              <w:t>主辦單位審查欄：</w:t>
            </w:r>
          </w:p>
          <w:p w14:paraId="4B6D7B52" w14:textId="77777777" w:rsidR="00E66815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1</w:t>
            </w:r>
            <w:r w:rsidR="00C75401">
              <w:rPr>
                <w:rFonts w:ascii="Sylfaen" w:eastAsia="標楷體" w:hAnsi="Sylfaen" w:hint="eastAsia"/>
              </w:rPr>
              <w:t>.</w:t>
            </w:r>
            <w:r w:rsidR="00C75401" w:rsidRPr="003312AE">
              <w:rPr>
                <w:rFonts w:ascii="Sylfaen" w:eastAsia="標楷體" w:hAnsi="Sylfaen" w:hint="eastAsia"/>
              </w:rPr>
              <w:t xml:space="preserve"> </w:t>
            </w:r>
            <w:r w:rsidR="00C75401" w:rsidRPr="003312AE">
              <w:rPr>
                <w:rFonts w:ascii="Sylfaen" w:eastAsia="標楷體" w:hAnsi="Sylfaen" w:hint="eastAsia"/>
              </w:rPr>
              <w:t>□</w:t>
            </w:r>
            <w:r w:rsidR="00C75401" w:rsidRPr="00C75401">
              <w:rPr>
                <w:rFonts w:ascii="Sylfaen" w:eastAsia="標楷體" w:hAnsi="Sylfaen" w:hint="eastAsia"/>
              </w:rPr>
              <w:t>具</w:t>
            </w:r>
            <w:r w:rsidR="00C75401" w:rsidRPr="00C75401">
              <w:rPr>
                <w:rFonts w:ascii="Sylfaen" w:eastAsia="標楷體" w:hAnsi="Sylfaen" w:hint="eastAsia"/>
              </w:rPr>
              <w:t>2</w:t>
            </w:r>
            <w:r w:rsidR="00C75401" w:rsidRPr="00C75401">
              <w:rPr>
                <w:rFonts w:ascii="Sylfaen" w:eastAsia="標楷體" w:hAnsi="Sylfaen" w:hint="eastAsia"/>
              </w:rPr>
              <w:t>年以上執業登記資歷證明。</w:t>
            </w:r>
            <w:r w:rsidRPr="00E66815">
              <w:rPr>
                <w:rFonts w:ascii="Sylfaen" w:eastAsia="標楷體" w:hAnsi="Sylfaen" w:hint="eastAsia"/>
              </w:rPr>
              <w:t>（提供執業執照或執業</w:t>
            </w:r>
          </w:p>
          <w:p w14:paraId="4220C404" w14:textId="77777777" w:rsidR="00C75401" w:rsidRPr="003312AE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 xml:space="preserve">       </w:t>
            </w:r>
            <w:r w:rsidRPr="00E66815">
              <w:rPr>
                <w:rFonts w:ascii="Sylfaen" w:eastAsia="標楷體" w:hAnsi="Sylfaen" w:hint="eastAsia"/>
              </w:rPr>
              <w:t>證明）</w:t>
            </w:r>
          </w:p>
          <w:p w14:paraId="7E0CB560" w14:textId="77777777" w:rsidR="003312AE" w:rsidRPr="003312AE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2</w:t>
            </w:r>
            <w:r w:rsidR="003312AE" w:rsidRPr="003312AE">
              <w:rPr>
                <w:rFonts w:ascii="Sylfaen" w:eastAsia="標楷體" w:hAnsi="Sylfaen" w:hint="eastAsia"/>
              </w:rPr>
              <w:t>.</w:t>
            </w:r>
            <w:r w:rsidR="00C75401">
              <w:rPr>
                <w:rFonts w:ascii="Sylfaen" w:eastAsia="標楷體" w:hAnsi="Sylfaen" w:hint="eastAsia"/>
              </w:rPr>
              <w:t>□</w:t>
            </w:r>
            <w:r w:rsidR="00C75401" w:rsidRPr="00C75401">
              <w:rPr>
                <w:rFonts w:ascii="Sylfaen" w:eastAsia="標楷體" w:hAnsi="Sylfaen" w:hint="eastAsia"/>
              </w:rPr>
              <w:t>臨床心理師或諮商心理師證書</w:t>
            </w:r>
            <w:r w:rsidR="003312AE" w:rsidRPr="003312AE">
              <w:rPr>
                <w:rFonts w:ascii="Sylfaen" w:eastAsia="標楷體" w:hAnsi="Sylfaen" w:hint="eastAsia"/>
              </w:rPr>
              <w:t>影本</w:t>
            </w:r>
            <w:r w:rsidR="003312AE" w:rsidRPr="003312AE">
              <w:rPr>
                <w:rFonts w:ascii="Sylfaen" w:eastAsia="標楷體" w:hAnsi="Sylfaen" w:hint="eastAsia"/>
              </w:rPr>
              <w:t>1</w:t>
            </w:r>
            <w:r w:rsidR="003312AE" w:rsidRPr="003312AE">
              <w:rPr>
                <w:rFonts w:ascii="Sylfaen" w:eastAsia="標楷體" w:hAnsi="Sylfaen" w:hint="eastAsia"/>
              </w:rPr>
              <w:t>份。</w:t>
            </w:r>
          </w:p>
          <w:p w14:paraId="4897219B" w14:textId="77777777" w:rsidR="003312AE" w:rsidRPr="003312AE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3</w:t>
            </w:r>
            <w:r w:rsidR="003312AE" w:rsidRPr="003312AE">
              <w:rPr>
                <w:rFonts w:ascii="Sylfaen" w:eastAsia="標楷體" w:hAnsi="Sylfaen" w:hint="eastAsia"/>
              </w:rPr>
              <w:t>□最高學歷畢業證書影本</w:t>
            </w:r>
            <w:r w:rsidR="003312AE" w:rsidRPr="003312AE">
              <w:rPr>
                <w:rFonts w:ascii="Sylfaen" w:eastAsia="標楷體" w:hAnsi="Sylfaen" w:hint="eastAsia"/>
              </w:rPr>
              <w:t>1</w:t>
            </w:r>
            <w:r w:rsidR="003312AE" w:rsidRPr="003312AE">
              <w:rPr>
                <w:rFonts w:ascii="Sylfaen" w:eastAsia="標楷體" w:hAnsi="Sylfaen" w:hint="eastAsia"/>
              </w:rPr>
              <w:t>份</w:t>
            </w:r>
          </w:p>
          <w:p w14:paraId="68F1095A" w14:textId="77777777" w:rsidR="003312AE" w:rsidRPr="003312AE" w:rsidRDefault="00E66815" w:rsidP="003312AE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4</w:t>
            </w:r>
            <w:r w:rsidR="003312AE" w:rsidRPr="003312AE">
              <w:rPr>
                <w:rFonts w:ascii="Sylfaen" w:eastAsia="標楷體" w:hAnsi="Sylfaen" w:hint="eastAsia"/>
              </w:rPr>
              <w:t>□兵役相關證明文件影本</w:t>
            </w:r>
            <w:r w:rsidR="003312AE" w:rsidRPr="003312AE">
              <w:rPr>
                <w:rFonts w:ascii="Sylfaen" w:eastAsia="標楷體" w:hAnsi="Sylfaen" w:hint="eastAsia"/>
              </w:rPr>
              <w:t xml:space="preserve">   </w:t>
            </w:r>
            <w:r w:rsidR="003312AE" w:rsidRPr="003312AE">
              <w:rPr>
                <w:rFonts w:ascii="Sylfaen" w:eastAsia="標楷體" w:hAnsi="Sylfaen" w:hint="eastAsia"/>
              </w:rPr>
              <w:t>份</w:t>
            </w:r>
            <w:r w:rsidR="003312AE" w:rsidRPr="003312AE">
              <w:rPr>
                <w:rFonts w:ascii="Sylfaen" w:eastAsia="標楷體" w:hAnsi="Sylfaen" w:hint="eastAsia"/>
              </w:rPr>
              <w:t>(</w:t>
            </w:r>
            <w:r w:rsidR="003312AE" w:rsidRPr="003312AE">
              <w:rPr>
                <w:rFonts w:ascii="Sylfaen" w:eastAsia="標楷體" w:hAnsi="Sylfaen" w:hint="eastAsia"/>
              </w:rPr>
              <w:t>無則免附</w:t>
            </w:r>
            <w:r w:rsidR="003312AE" w:rsidRPr="003312AE">
              <w:rPr>
                <w:rFonts w:ascii="Sylfaen" w:eastAsia="標楷體" w:hAnsi="Sylfaen" w:hint="eastAsia"/>
              </w:rPr>
              <w:t>)</w:t>
            </w:r>
          </w:p>
          <w:p w14:paraId="0200BDEE" w14:textId="77777777" w:rsidR="00E66815" w:rsidRPr="00DD5D96" w:rsidRDefault="00E66815" w:rsidP="00E66815">
            <w:pPr>
              <w:pStyle w:val="a0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5</w:t>
            </w:r>
            <w:r w:rsidR="003312AE" w:rsidRPr="003312AE">
              <w:rPr>
                <w:rFonts w:ascii="Sylfaen" w:eastAsia="標楷體" w:hAnsi="Sylfaen" w:hint="eastAsia"/>
              </w:rPr>
              <w:t>□身心障礙證明影本</w:t>
            </w:r>
            <w:r w:rsidR="003312AE" w:rsidRPr="003312AE">
              <w:rPr>
                <w:rFonts w:ascii="Sylfaen" w:eastAsia="標楷體" w:hAnsi="Sylfaen" w:hint="eastAsia"/>
              </w:rPr>
              <w:t xml:space="preserve">   </w:t>
            </w:r>
            <w:r w:rsidR="003312AE" w:rsidRPr="003312AE">
              <w:rPr>
                <w:rFonts w:ascii="Sylfaen" w:eastAsia="標楷體" w:hAnsi="Sylfaen" w:hint="eastAsia"/>
              </w:rPr>
              <w:t>份</w:t>
            </w:r>
            <w:r w:rsidR="003312AE" w:rsidRPr="003312AE">
              <w:rPr>
                <w:rFonts w:ascii="Sylfaen" w:eastAsia="標楷體" w:hAnsi="Sylfaen" w:hint="eastAsia"/>
              </w:rPr>
              <w:t>(</w:t>
            </w:r>
            <w:r w:rsidR="003312AE" w:rsidRPr="003312AE">
              <w:rPr>
                <w:rFonts w:ascii="Sylfaen" w:eastAsia="標楷體" w:hAnsi="Sylfaen" w:hint="eastAsia"/>
              </w:rPr>
              <w:t>無則免附</w:t>
            </w:r>
            <w:r w:rsidR="00DD5D96">
              <w:rPr>
                <w:rFonts w:ascii="Sylfaen" w:eastAsia="標楷體" w:hAnsi="Sylfaen" w:hint="eastAsia"/>
              </w:rPr>
              <w:t>)</w:t>
            </w:r>
          </w:p>
        </w:tc>
      </w:tr>
      <w:tr w:rsidR="003312AE" w14:paraId="74DEE714" w14:textId="77777777" w:rsidTr="003312AE">
        <w:trPr>
          <w:cantSplit/>
          <w:trHeight w:val="466"/>
        </w:trPr>
        <w:tc>
          <w:tcPr>
            <w:tcW w:w="49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AC42" w14:textId="77777777" w:rsidR="003312AE" w:rsidRDefault="003312AE">
            <w:pPr>
              <w:pStyle w:val="a0"/>
              <w:jc w:val="center"/>
              <w:rPr>
                <w:rFonts w:ascii="Sylfaen" w:eastAsia="標楷體" w:hAnsi="Sylfaen"/>
              </w:rPr>
            </w:pPr>
            <w:r>
              <w:rPr>
                <w:rFonts w:eastAsia="標楷體"/>
                <w:sz w:val="28"/>
                <w:szCs w:val="28"/>
              </w:rPr>
              <w:t>審查結果：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合格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不合格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72316C" w14:textId="77777777" w:rsidR="003312AE" w:rsidRDefault="003312AE">
            <w:pPr>
              <w:pStyle w:val="a0"/>
              <w:jc w:val="center"/>
              <w:rPr>
                <w:rFonts w:ascii="Sylfaen" w:eastAsia="標楷體" w:hAnsi="Sylfaen"/>
              </w:rPr>
            </w:pPr>
            <w:r>
              <w:rPr>
                <w:rFonts w:eastAsia="標楷體"/>
                <w:sz w:val="28"/>
                <w:szCs w:val="28"/>
              </w:rPr>
              <w:t>應試編號：</w:t>
            </w:r>
          </w:p>
        </w:tc>
      </w:tr>
    </w:tbl>
    <w:p w14:paraId="2653EB38" w14:textId="77777777" w:rsidR="002A49D7" w:rsidRDefault="002A49D7" w:rsidP="003312AE">
      <w:pPr>
        <w:pStyle w:val="30"/>
        <w:tabs>
          <w:tab w:val="right" w:pos="9475"/>
        </w:tabs>
        <w:snapToGrid w:val="0"/>
        <w:spacing w:line="0" w:lineRule="atLeast"/>
        <w:ind w:left="0" w:firstLine="0"/>
        <w:rPr>
          <w:b/>
          <w:sz w:val="16"/>
          <w:szCs w:val="16"/>
        </w:rPr>
      </w:pPr>
    </w:p>
    <w:tbl>
      <w:tblPr>
        <w:tblW w:w="98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69"/>
        <w:gridCol w:w="1800"/>
        <w:gridCol w:w="2746"/>
      </w:tblGrid>
      <w:tr w:rsidR="002A49D7" w14:paraId="781D3FDE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8E0B" w14:textId="77777777" w:rsidR="002A49D7" w:rsidRDefault="00360F66">
            <w:pPr>
              <w:pStyle w:val="a0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簡要自述</w:t>
            </w:r>
            <w:r w:rsidR="00C75401">
              <w:rPr>
                <w:rFonts w:ascii="標楷體" w:eastAsia="標楷體" w:hAnsi="標楷體"/>
              </w:rPr>
              <w:t>（成長背景、求學經過、社會歷練及對</w:t>
            </w:r>
            <w:r w:rsidR="00C75401">
              <w:rPr>
                <w:rFonts w:ascii="標楷體" w:eastAsia="標楷體" w:hAnsi="標楷體" w:hint="eastAsia"/>
              </w:rPr>
              <w:t>心理師</w:t>
            </w:r>
            <w:r>
              <w:rPr>
                <w:rFonts w:ascii="標楷體" w:eastAsia="標楷體" w:hAnsi="標楷體"/>
              </w:rPr>
              <w:t>工作之期許等）</w:t>
            </w:r>
          </w:p>
        </w:tc>
      </w:tr>
      <w:tr w:rsidR="002A49D7" w14:paraId="3EC1BCA2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1BDD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0E5A9C4F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7A67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27AFF82A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42D6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62D064BF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36BB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2D3E53DB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D1CB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350F89F9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BCD1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4677CD32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EC73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30516061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D3B2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29311FAA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47E0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5FBD37F7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7494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4D947888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F5A3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74E0D4DD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DF3C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3F39B459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1AD8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61A6E51E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991E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46CB2DD8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AC34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5722B190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80F8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2B287DF1" w14:textId="77777777">
        <w:trPr>
          <w:trHeight w:val="68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CABC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48978589" w14:textId="77777777">
        <w:trPr>
          <w:trHeight w:val="740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52C1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  <w:tr w:rsidR="002A49D7" w14:paraId="3841E9D5" w14:textId="77777777">
        <w:trPr>
          <w:trHeight w:val="170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C749" w14:textId="77777777" w:rsidR="002A49D7" w:rsidRDefault="00360F66">
            <w:pPr>
              <w:pStyle w:val="a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中華民國</w:t>
            </w:r>
            <w:r w:rsidR="00C75401"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  <w:r w:rsidR="00C75401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  月  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38A7" w14:textId="77777777" w:rsidR="002A49D7" w:rsidRDefault="00360F66">
            <w:pPr>
              <w:pStyle w:val="a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填表人</w:t>
            </w:r>
          </w:p>
          <w:p w14:paraId="75461F54" w14:textId="77777777" w:rsidR="002A49D7" w:rsidRDefault="00360F66">
            <w:pPr>
              <w:pStyle w:val="a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簽章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D05B" w14:textId="77777777" w:rsidR="002A49D7" w:rsidRDefault="002A49D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</w:tr>
    </w:tbl>
    <w:p w14:paraId="53B461C0" w14:textId="77777777" w:rsidR="002A49D7" w:rsidRDefault="002A49D7" w:rsidP="00A922BC">
      <w:pPr>
        <w:pStyle w:val="a0"/>
        <w:spacing w:before="372" w:after="372" w:line="360" w:lineRule="auto"/>
      </w:pPr>
    </w:p>
    <w:sectPr w:rsidR="002A49D7">
      <w:footerReference w:type="default" r:id="rId7"/>
      <w:pgSz w:w="11906" w:h="16838"/>
      <w:pgMar w:top="851" w:right="794" w:bottom="567" w:left="1304" w:header="0" w:footer="720" w:gutter="0"/>
      <w:cols w:space="720"/>
      <w:formProt w:val="0"/>
      <w:docGrid w:type="snapToChar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9D1D" w14:textId="77777777" w:rsidR="0096337E" w:rsidRDefault="0096337E">
      <w:r>
        <w:separator/>
      </w:r>
    </w:p>
  </w:endnote>
  <w:endnote w:type="continuationSeparator" w:id="0">
    <w:p w14:paraId="281AB62C" w14:textId="77777777" w:rsidR="0096337E" w:rsidRDefault="0096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7334" w14:textId="77777777" w:rsidR="002A49D7" w:rsidRDefault="00360F66">
    <w:pPr>
      <w:pStyle w:val="ae"/>
    </w:pPr>
    <w:r>
      <w:rPr>
        <w:noProof/>
      </w:rPr>
      <mc:AlternateContent>
        <mc:Choice Requires="wps">
          <w:drawing>
            <wp:anchor distT="6350" distB="6350" distL="6350" distR="6350" simplePos="0" relativeHeight="5" behindDoc="0" locked="0" layoutInCell="0" allowOverlap="1" wp14:anchorId="38B3707D" wp14:editId="56EF35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22860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1E7B4F4" w14:textId="77777777" w:rsidR="002A49D7" w:rsidRDefault="00360F66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922BC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3707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8pt;z-index:5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" o:allowincell="f" stroked="f">
              <v:textbox inset="0,0,0,0">
                <w:txbxContent>
                  <w:p w14:paraId="31E7B4F4" w14:textId="77777777" w:rsidR="002A49D7" w:rsidRDefault="00360F66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922BC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5D6B" w14:textId="77777777" w:rsidR="0096337E" w:rsidRDefault="0096337E">
      <w:r>
        <w:separator/>
      </w:r>
    </w:p>
  </w:footnote>
  <w:footnote w:type="continuationSeparator" w:id="0">
    <w:p w14:paraId="6940DA74" w14:textId="77777777" w:rsidR="0096337E" w:rsidRDefault="0096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51008"/>
    <w:multiLevelType w:val="multilevel"/>
    <w:tmpl w:val="5156BFD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2">
      <w:start w:val="1"/>
      <w:numFmt w:val="decimal"/>
      <w:pStyle w:val="3"/>
      <w:lvlText w:val="%3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3">
      <w:start w:val="1"/>
      <w:numFmt w:val="decimal"/>
      <w:pStyle w:val="4"/>
      <w:lvlText w:val="%4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4">
      <w:start w:val="1"/>
      <w:numFmt w:val="decimal"/>
      <w:pStyle w:val="5"/>
      <w:lvlText w:val="%5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5">
      <w:start w:val="1"/>
      <w:numFmt w:val="decimal"/>
      <w:pStyle w:val="6"/>
      <w:lvlText w:val="%6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6">
      <w:start w:val="1"/>
      <w:numFmt w:val="decimal"/>
      <w:pStyle w:val="7"/>
      <w:lvlText w:val="%7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7">
      <w:start w:val="1"/>
      <w:numFmt w:val="decimal"/>
      <w:pStyle w:val="8"/>
      <w:lvlText w:val="%8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  <w:lvl w:ilvl="8">
      <w:start w:val="1"/>
      <w:numFmt w:val="decimal"/>
      <w:pStyle w:val="9"/>
      <w:lvlText w:val="%9"/>
      <w:lvlJc w:val="left"/>
      <w:pPr>
        <w:tabs>
          <w:tab w:val="num" w:pos="0"/>
        </w:tabs>
        <w:ind w:left="0" w:firstLine="0"/>
      </w:pPr>
      <w:rPr>
        <w:rFonts w:ascii="新細明體" w:eastAsia="新細明體" w:hAnsi="新細明體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D7"/>
    <w:rsid w:val="00030D3B"/>
    <w:rsid w:val="001E2129"/>
    <w:rsid w:val="002A49D7"/>
    <w:rsid w:val="003235A8"/>
    <w:rsid w:val="003312AE"/>
    <w:rsid w:val="00360F66"/>
    <w:rsid w:val="00481A10"/>
    <w:rsid w:val="00501C56"/>
    <w:rsid w:val="00645C2D"/>
    <w:rsid w:val="006B0BFC"/>
    <w:rsid w:val="00705C3E"/>
    <w:rsid w:val="00744D9B"/>
    <w:rsid w:val="007D05FD"/>
    <w:rsid w:val="0096337E"/>
    <w:rsid w:val="00A922BC"/>
    <w:rsid w:val="00B050CE"/>
    <w:rsid w:val="00C75401"/>
    <w:rsid w:val="00DD5D96"/>
    <w:rsid w:val="00E66815"/>
    <w:rsid w:val="00F07F41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D71CF"/>
  <w15:docId w15:val="{E5671128-EBD2-48B5-AC01-36748E3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numPr>
        <w:numId w:val="1"/>
      </w:numPr>
      <w:suppressAutoHyphens/>
      <w:spacing w:before="180" w:after="180" w:line="720" w:lineRule="atLeast"/>
      <w:outlineLvl w:val="0"/>
    </w:pPr>
    <w:rPr>
      <w:rFonts w:ascii="Arial" w:hAnsi="Arial"/>
      <w:b/>
      <w:kern w:val="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uppressAutoHyphens/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uppressAutoHyphens/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uppressAutoHyphens/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uppressAutoHyphens/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uppressAutoHyphens/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uppressAutoHyphens/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uppressAutoHyphens/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uppressAutoHyphens/>
      <w:spacing w:line="720" w:lineRule="atLeast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ascii="新細明體" w:eastAsia="新細明體" w:hAnsi="新細明體"/>
    </w:rPr>
  </w:style>
  <w:style w:type="character" w:customStyle="1" w:styleId="WWCharLFO1LVL2">
    <w:name w:val="WW_CharLFO1LVL2"/>
    <w:qFormat/>
    <w:rPr>
      <w:rFonts w:ascii="新細明體" w:eastAsia="新細明體" w:hAnsi="新細明體"/>
    </w:rPr>
  </w:style>
  <w:style w:type="character" w:customStyle="1" w:styleId="WWCharLFO1LVL3">
    <w:name w:val="WW_CharLFO1LVL3"/>
    <w:qFormat/>
    <w:rPr>
      <w:rFonts w:ascii="新細明體" w:eastAsia="新細明體" w:hAnsi="新細明體"/>
    </w:rPr>
  </w:style>
  <w:style w:type="character" w:customStyle="1" w:styleId="WWCharLFO1LVL4">
    <w:name w:val="WW_CharLFO1LVL4"/>
    <w:qFormat/>
    <w:rPr>
      <w:rFonts w:ascii="新細明體" w:eastAsia="新細明體" w:hAnsi="新細明體"/>
    </w:rPr>
  </w:style>
  <w:style w:type="character" w:customStyle="1" w:styleId="WWCharLFO1LVL5">
    <w:name w:val="WW_CharLFO1LVL5"/>
    <w:qFormat/>
    <w:rPr>
      <w:rFonts w:ascii="新細明體" w:eastAsia="新細明體" w:hAnsi="新細明體"/>
    </w:rPr>
  </w:style>
  <w:style w:type="character" w:customStyle="1" w:styleId="WWCharLFO1LVL6">
    <w:name w:val="WW_CharLFO1LVL6"/>
    <w:qFormat/>
    <w:rPr>
      <w:rFonts w:ascii="新細明體" w:eastAsia="新細明體" w:hAnsi="新細明體"/>
    </w:rPr>
  </w:style>
  <w:style w:type="character" w:customStyle="1" w:styleId="WWCharLFO1LVL7">
    <w:name w:val="WW_CharLFO1LVL7"/>
    <w:qFormat/>
    <w:rPr>
      <w:rFonts w:ascii="新細明體" w:eastAsia="新細明體" w:hAnsi="新細明體"/>
    </w:rPr>
  </w:style>
  <w:style w:type="character" w:customStyle="1" w:styleId="WWCharLFO1LVL8">
    <w:name w:val="WW_CharLFO1LVL8"/>
    <w:qFormat/>
    <w:rPr>
      <w:rFonts w:ascii="新細明體" w:eastAsia="新細明體" w:hAnsi="新細明體"/>
    </w:rPr>
  </w:style>
  <w:style w:type="character" w:customStyle="1" w:styleId="WWCharLFO1LVL9">
    <w:name w:val="WW_CharLFO1LVL9"/>
    <w:qFormat/>
    <w:rPr>
      <w:rFonts w:ascii="新細明體" w:eastAsia="新細明體" w:hAnsi="新細明體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page number"/>
    <w:basedOn w:val="a1"/>
  </w:style>
  <w:style w:type="character" w:customStyle="1" w:styleId="a7">
    <w:name w:val="頁首 字元"/>
    <w:qFormat/>
    <w:rPr>
      <w:kern w:val="2"/>
    </w:rPr>
  </w:style>
  <w:style w:type="character" w:customStyle="1" w:styleId="WWCharLFO2LVL1">
    <w:name w:val="WW_CharLFO2LVL1"/>
    <w:qFormat/>
    <w:rPr>
      <w:rFonts w:ascii="新細明體" w:eastAsia="新細明體" w:hAnsi="新細明體"/>
    </w:rPr>
  </w:style>
  <w:style w:type="character" w:customStyle="1" w:styleId="WWCharLFO2LVL2">
    <w:name w:val="WW_CharLFO2LVL2"/>
    <w:qFormat/>
    <w:rPr>
      <w:rFonts w:ascii="新細明體" w:eastAsia="新細明體" w:hAnsi="新細明體"/>
    </w:rPr>
  </w:style>
  <w:style w:type="character" w:customStyle="1" w:styleId="WWCharLFO2LVL3">
    <w:name w:val="WW_CharLFO2LVL3"/>
    <w:qFormat/>
    <w:rPr>
      <w:rFonts w:ascii="新細明體" w:eastAsia="新細明體" w:hAnsi="新細明體"/>
    </w:rPr>
  </w:style>
  <w:style w:type="character" w:customStyle="1" w:styleId="WWCharLFO2LVL4">
    <w:name w:val="WW_CharLFO2LVL4"/>
    <w:qFormat/>
    <w:rPr>
      <w:rFonts w:ascii="新細明體" w:eastAsia="新細明體" w:hAnsi="新細明體"/>
    </w:rPr>
  </w:style>
  <w:style w:type="character" w:customStyle="1" w:styleId="WWCharLFO2LVL5">
    <w:name w:val="WW_CharLFO2LVL5"/>
    <w:qFormat/>
    <w:rPr>
      <w:rFonts w:ascii="新細明體" w:eastAsia="新細明體" w:hAnsi="新細明體"/>
    </w:rPr>
  </w:style>
  <w:style w:type="character" w:customStyle="1" w:styleId="WWCharLFO2LVL6">
    <w:name w:val="WW_CharLFO2LVL6"/>
    <w:qFormat/>
    <w:rPr>
      <w:rFonts w:ascii="新細明體" w:eastAsia="新細明體" w:hAnsi="新細明體"/>
    </w:rPr>
  </w:style>
  <w:style w:type="character" w:customStyle="1" w:styleId="WWCharLFO2LVL7">
    <w:name w:val="WW_CharLFO2LVL7"/>
    <w:qFormat/>
    <w:rPr>
      <w:rFonts w:ascii="新細明體" w:eastAsia="新細明體" w:hAnsi="新細明體"/>
    </w:rPr>
  </w:style>
  <w:style w:type="character" w:customStyle="1" w:styleId="WWCharLFO2LVL8">
    <w:name w:val="WW_CharLFO2LVL8"/>
    <w:qFormat/>
    <w:rPr>
      <w:rFonts w:ascii="新細明體" w:eastAsia="新細明體" w:hAnsi="新細明體"/>
    </w:rPr>
  </w:style>
  <w:style w:type="character" w:customStyle="1" w:styleId="WWCharLFO2LVL9">
    <w:name w:val="WW_CharLFO2LVL9"/>
    <w:qFormat/>
    <w:rPr>
      <w:rFonts w:ascii="新細明體" w:eastAsia="新細明體" w:hAnsi="新細明體"/>
    </w:rPr>
  </w:style>
  <w:style w:type="character" w:customStyle="1" w:styleId="WWCharLFO3LVL1">
    <w:name w:val="WW_CharLFO3LVL1"/>
    <w:qFormat/>
    <w:rPr>
      <w:rFonts w:ascii="新細明體" w:eastAsia="新細明體" w:hAnsi="新細明體"/>
    </w:rPr>
  </w:style>
  <w:style w:type="character" w:customStyle="1" w:styleId="WWCharLFO3LVL2">
    <w:name w:val="WW_CharLFO3LVL2"/>
    <w:qFormat/>
    <w:rPr>
      <w:rFonts w:ascii="新細明體" w:eastAsia="新細明體" w:hAnsi="新細明體"/>
    </w:rPr>
  </w:style>
  <w:style w:type="character" w:customStyle="1" w:styleId="WWCharLFO3LVL3">
    <w:name w:val="WW_CharLFO3LVL3"/>
    <w:qFormat/>
    <w:rPr>
      <w:rFonts w:ascii="新細明體" w:eastAsia="新細明體" w:hAnsi="新細明體"/>
    </w:rPr>
  </w:style>
  <w:style w:type="character" w:customStyle="1" w:styleId="WWCharLFO3LVL4">
    <w:name w:val="WW_CharLFO3LVL4"/>
    <w:qFormat/>
    <w:rPr>
      <w:rFonts w:ascii="新細明體" w:eastAsia="新細明體" w:hAnsi="新細明體"/>
    </w:rPr>
  </w:style>
  <w:style w:type="character" w:customStyle="1" w:styleId="WWCharLFO3LVL5">
    <w:name w:val="WW_CharLFO3LVL5"/>
    <w:qFormat/>
    <w:rPr>
      <w:rFonts w:ascii="新細明體" w:eastAsia="新細明體" w:hAnsi="新細明體"/>
    </w:rPr>
  </w:style>
  <w:style w:type="character" w:customStyle="1" w:styleId="WWCharLFO3LVL6">
    <w:name w:val="WW_CharLFO3LVL6"/>
    <w:qFormat/>
    <w:rPr>
      <w:rFonts w:ascii="新細明體" w:eastAsia="新細明體" w:hAnsi="新細明體"/>
    </w:rPr>
  </w:style>
  <w:style w:type="character" w:customStyle="1" w:styleId="WWCharLFO3LVL7">
    <w:name w:val="WW_CharLFO3LVL7"/>
    <w:qFormat/>
    <w:rPr>
      <w:rFonts w:ascii="新細明體" w:eastAsia="新細明體" w:hAnsi="新細明體"/>
    </w:rPr>
  </w:style>
  <w:style w:type="character" w:customStyle="1" w:styleId="WWCharLFO3LVL8">
    <w:name w:val="WW_CharLFO3LVL8"/>
    <w:qFormat/>
    <w:rPr>
      <w:rFonts w:ascii="新細明體" w:eastAsia="新細明體" w:hAnsi="新細明體"/>
    </w:rPr>
  </w:style>
  <w:style w:type="character" w:customStyle="1" w:styleId="WWCharLFO3LVL9">
    <w:name w:val="WW_CharLFO3LVL9"/>
    <w:qFormat/>
    <w:rPr>
      <w:rFonts w:ascii="新細明體" w:eastAsia="新細明體" w:hAnsi="新細明體"/>
    </w:rPr>
  </w:style>
  <w:style w:type="character" w:customStyle="1" w:styleId="WWCharLFO4LVL1">
    <w:name w:val="WW_CharLFO4LVL1"/>
    <w:qFormat/>
    <w:rPr>
      <w:rFonts w:ascii="新細明體" w:eastAsia="新細明體" w:hAnsi="新細明體"/>
    </w:rPr>
  </w:style>
  <w:style w:type="character" w:customStyle="1" w:styleId="WWCharLFO4LVL2">
    <w:name w:val="WW_CharLFO4LVL2"/>
    <w:qFormat/>
    <w:rPr>
      <w:rFonts w:ascii="新細明體" w:eastAsia="新細明體" w:hAnsi="新細明體"/>
    </w:rPr>
  </w:style>
  <w:style w:type="character" w:customStyle="1" w:styleId="WWCharLFO4LVL3">
    <w:name w:val="WW_CharLFO4LVL3"/>
    <w:qFormat/>
    <w:rPr>
      <w:rFonts w:ascii="新細明體" w:eastAsia="新細明體" w:hAnsi="新細明體"/>
    </w:rPr>
  </w:style>
  <w:style w:type="character" w:customStyle="1" w:styleId="WWCharLFO4LVL4">
    <w:name w:val="WW_CharLFO4LVL4"/>
    <w:qFormat/>
    <w:rPr>
      <w:rFonts w:ascii="新細明體" w:eastAsia="新細明體" w:hAnsi="新細明體"/>
    </w:rPr>
  </w:style>
  <w:style w:type="character" w:customStyle="1" w:styleId="WWCharLFO4LVL5">
    <w:name w:val="WW_CharLFO4LVL5"/>
    <w:qFormat/>
    <w:rPr>
      <w:rFonts w:ascii="新細明體" w:eastAsia="新細明體" w:hAnsi="新細明體"/>
    </w:rPr>
  </w:style>
  <w:style w:type="character" w:customStyle="1" w:styleId="WWCharLFO4LVL6">
    <w:name w:val="WW_CharLFO4LVL6"/>
    <w:qFormat/>
    <w:rPr>
      <w:rFonts w:ascii="新細明體" w:eastAsia="新細明體" w:hAnsi="新細明體"/>
    </w:rPr>
  </w:style>
  <w:style w:type="character" w:customStyle="1" w:styleId="WWCharLFO4LVL7">
    <w:name w:val="WW_CharLFO4LVL7"/>
    <w:qFormat/>
    <w:rPr>
      <w:rFonts w:ascii="新細明體" w:eastAsia="新細明體" w:hAnsi="新細明體"/>
    </w:rPr>
  </w:style>
  <w:style w:type="character" w:customStyle="1" w:styleId="WWCharLFO4LVL8">
    <w:name w:val="WW_CharLFO4LVL8"/>
    <w:qFormat/>
    <w:rPr>
      <w:rFonts w:ascii="新細明體" w:eastAsia="新細明體" w:hAnsi="新細明體"/>
    </w:rPr>
  </w:style>
  <w:style w:type="character" w:customStyle="1" w:styleId="WWCharLFO4LVL9">
    <w:name w:val="WW_CharLFO4LVL9"/>
    <w:qFormat/>
    <w:rPr>
      <w:rFonts w:ascii="新細明體" w:eastAsia="新細明體" w:hAnsi="新細明體"/>
    </w:rPr>
  </w:style>
  <w:style w:type="character" w:customStyle="1" w:styleId="WWCharLFO5LVL1">
    <w:name w:val="WW_CharLFO5LVL1"/>
    <w:qFormat/>
    <w:rPr>
      <w:rFonts w:ascii="新細明體" w:eastAsia="新細明體" w:hAnsi="新細明體"/>
    </w:rPr>
  </w:style>
  <w:style w:type="character" w:customStyle="1" w:styleId="WWCharLFO5LVL2">
    <w:name w:val="WW_CharLFO5LVL2"/>
    <w:qFormat/>
    <w:rPr>
      <w:rFonts w:ascii="新細明體" w:eastAsia="新細明體" w:hAnsi="新細明體"/>
    </w:rPr>
  </w:style>
  <w:style w:type="character" w:customStyle="1" w:styleId="WWCharLFO5LVL3">
    <w:name w:val="WW_CharLFO5LVL3"/>
    <w:qFormat/>
    <w:rPr>
      <w:rFonts w:ascii="新細明體" w:eastAsia="新細明體" w:hAnsi="新細明體"/>
    </w:rPr>
  </w:style>
  <w:style w:type="character" w:customStyle="1" w:styleId="WWCharLFO5LVL4">
    <w:name w:val="WW_CharLFO5LVL4"/>
    <w:qFormat/>
    <w:rPr>
      <w:rFonts w:ascii="新細明體" w:eastAsia="新細明體" w:hAnsi="新細明體"/>
    </w:rPr>
  </w:style>
  <w:style w:type="character" w:customStyle="1" w:styleId="WWCharLFO5LVL5">
    <w:name w:val="WW_CharLFO5LVL5"/>
    <w:qFormat/>
    <w:rPr>
      <w:rFonts w:ascii="新細明體" w:eastAsia="新細明體" w:hAnsi="新細明體"/>
    </w:rPr>
  </w:style>
  <w:style w:type="character" w:customStyle="1" w:styleId="WWCharLFO5LVL6">
    <w:name w:val="WW_CharLFO5LVL6"/>
    <w:qFormat/>
    <w:rPr>
      <w:rFonts w:ascii="新細明體" w:eastAsia="新細明體" w:hAnsi="新細明體"/>
    </w:rPr>
  </w:style>
  <w:style w:type="character" w:customStyle="1" w:styleId="WWCharLFO5LVL7">
    <w:name w:val="WW_CharLFO5LVL7"/>
    <w:qFormat/>
    <w:rPr>
      <w:rFonts w:ascii="新細明體" w:eastAsia="新細明體" w:hAnsi="新細明體"/>
    </w:rPr>
  </w:style>
  <w:style w:type="character" w:customStyle="1" w:styleId="WWCharLFO5LVL8">
    <w:name w:val="WW_CharLFO5LVL8"/>
    <w:qFormat/>
    <w:rPr>
      <w:rFonts w:ascii="新細明體" w:eastAsia="新細明體" w:hAnsi="新細明體"/>
    </w:rPr>
  </w:style>
  <w:style w:type="character" w:customStyle="1" w:styleId="WWCharLFO5LVL9">
    <w:name w:val="WW_CharLFO5LVL9"/>
    <w:qFormat/>
    <w:rPr>
      <w:rFonts w:ascii="新細明體" w:eastAsia="新細明體" w:hAnsi="新細明體"/>
    </w:rPr>
  </w:style>
  <w:style w:type="character" w:customStyle="1" w:styleId="WWCharLFO6LVL1">
    <w:name w:val="WW_CharLFO6LVL1"/>
    <w:qFormat/>
    <w:rPr>
      <w:rFonts w:ascii="新細明體" w:eastAsia="新細明體" w:hAnsi="新細明體"/>
    </w:rPr>
  </w:style>
  <w:style w:type="character" w:customStyle="1" w:styleId="WWCharLFO6LVL2">
    <w:name w:val="WW_CharLFO6LVL2"/>
    <w:qFormat/>
    <w:rPr>
      <w:rFonts w:ascii="新細明體" w:eastAsia="新細明體" w:hAnsi="新細明體"/>
    </w:rPr>
  </w:style>
  <w:style w:type="character" w:customStyle="1" w:styleId="WWCharLFO6LVL3">
    <w:name w:val="WW_CharLFO6LVL3"/>
    <w:qFormat/>
    <w:rPr>
      <w:rFonts w:ascii="新細明體" w:eastAsia="新細明體" w:hAnsi="新細明體"/>
    </w:rPr>
  </w:style>
  <w:style w:type="character" w:customStyle="1" w:styleId="WWCharLFO6LVL4">
    <w:name w:val="WW_CharLFO6LVL4"/>
    <w:qFormat/>
    <w:rPr>
      <w:rFonts w:ascii="新細明體" w:eastAsia="新細明體" w:hAnsi="新細明體"/>
    </w:rPr>
  </w:style>
  <w:style w:type="character" w:customStyle="1" w:styleId="WWCharLFO6LVL5">
    <w:name w:val="WW_CharLFO6LVL5"/>
    <w:qFormat/>
    <w:rPr>
      <w:rFonts w:ascii="新細明體" w:eastAsia="新細明體" w:hAnsi="新細明體"/>
    </w:rPr>
  </w:style>
  <w:style w:type="character" w:customStyle="1" w:styleId="WWCharLFO6LVL6">
    <w:name w:val="WW_CharLFO6LVL6"/>
    <w:qFormat/>
    <w:rPr>
      <w:rFonts w:ascii="新細明體" w:eastAsia="新細明體" w:hAnsi="新細明體"/>
    </w:rPr>
  </w:style>
  <w:style w:type="character" w:customStyle="1" w:styleId="WWCharLFO6LVL7">
    <w:name w:val="WW_CharLFO6LVL7"/>
    <w:qFormat/>
    <w:rPr>
      <w:rFonts w:ascii="新細明體" w:eastAsia="新細明體" w:hAnsi="新細明體"/>
    </w:rPr>
  </w:style>
  <w:style w:type="character" w:customStyle="1" w:styleId="WWCharLFO6LVL8">
    <w:name w:val="WW_CharLFO6LVL8"/>
    <w:qFormat/>
    <w:rPr>
      <w:rFonts w:ascii="新細明體" w:eastAsia="新細明體" w:hAnsi="新細明體"/>
    </w:rPr>
  </w:style>
  <w:style w:type="character" w:customStyle="1" w:styleId="WWCharLFO6LVL9">
    <w:name w:val="WW_CharLFO6LVL9"/>
    <w:qFormat/>
    <w:rPr>
      <w:rFonts w:ascii="新細明體" w:eastAsia="新細明體" w:hAnsi="新細明體"/>
    </w:rPr>
  </w:style>
  <w:style w:type="character" w:customStyle="1" w:styleId="WWCharLFO7LVL1">
    <w:name w:val="WW_CharLFO7LVL1"/>
    <w:qFormat/>
    <w:rPr>
      <w:rFonts w:ascii="新細明體" w:eastAsia="新細明體" w:hAnsi="新細明體"/>
    </w:rPr>
  </w:style>
  <w:style w:type="character" w:customStyle="1" w:styleId="WWCharLFO7LVL2">
    <w:name w:val="WW_CharLFO7LVL2"/>
    <w:qFormat/>
    <w:rPr>
      <w:rFonts w:ascii="新細明體" w:eastAsia="新細明體" w:hAnsi="新細明體"/>
    </w:rPr>
  </w:style>
  <w:style w:type="character" w:customStyle="1" w:styleId="WWCharLFO7LVL3">
    <w:name w:val="WW_CharLFO7LVL3"/>
    <w:qFormat/>
    <w:rPr>
      <w:rFonts w:ascii="新細明體" w:eastAsia="新細明體" w:hAnsi="新細明體"/>
    </w:rPr>
  </w:style>
  <w:style w:type="character" w:customStyle="1" w:styleId="WWCharLFO7LVL4">
    <w:name w:val="WW_CharLFO7LVL4"/>
    <w:qFormat/>
    <w:rPr>
      <w:rFonts w:ascii="新細明體" w:eastAsia="新細明體" w:hAnsi="新細明體"/>
    </w:rPr>
  </w:style>
  <w:style w:type="character" w:customStyle="1" w:styleId="WWCharLFO7LVL5">
    <w:name w:val="WW_CharLFO7LVL5"/>
    <w:qFormat/>
    <w:rPr>
      <w:rFonts w:ascii="新細明體" w:eastAsia="新細明體" w:hAnsi="新細明體"/>
    </w:rPr>
  </w:style>
  <w:style w:type="character" w:customStyle="1" w:styleId="WWCharLFO7LVL6">
    <w:name w:val="WW_CharLFO7LVL6"/>
    <w:qFormat/>
    <w:rPr>
      <w:rFonts w:ascii="新細明體" w:eastAsia="新細明體" w:hAnsi="新細明體"/>
    </w:rPr>
  </w:style>
  <w:style w:type="character" w:customStyle="1" w:styleId="WWCharLFO7LVL7">
    <w:name w:val="WW_CharLFO7LVL7"/>
    <w:qFormat/>
    <w:rPr>
      <w:rFonts w:ascii="新細明體" w:eastAsia="新細明體" w:hAnsi="新細明體"/>
    </w:rPr>
  </w:style>
  <w:style w:type="character" w:customStyle="1" w:styleId="WWCharLFO7LVL8">
    <w:name w:val="WW_CharLFO7LVL8"/>
    <w:qFormat/>
    <w:rPr>
      <w:rFonts w:ascii="新細明體" w:eastAsia="新細明體" w:hAnsi="新細明體"/>
    </w:rPr>
  </w:style>
  <w:style w:type="character" w:customStyle="1" w:styleId="WWCharLFO7LVL9">
    <w:name w:val="WW_CharLFO7LVL9"/>
    <w:qFormat/>
    <w:rPr>
      <w:rFonts w:ascii="新細明體" w:eastAsia="新細明體" w:hAnsi="新細明體"/>
    </w:rPr>
  </w:style>
  <w:style w:type="character" w:customStyle="1" w:styleId="WWCharLFO8LVL1">
    <w:name w:val="WW_CharLFO8LVL1"/>
    <w:qFormat/>
    <w:rPr>
      <w:rFonts w:ascii="新細明體" w:eastAsia="新細明體" w:hAnsi="新細明體"/>
    </w:rPr>
  </w:style>
  <w:style w:type="character" w:customStyle="1" w:styleId="WWCharLFO8LVL2">
    <w:name w:val="WW_CharLFO8LVL2"/>
    <w:qFormat/>
    <w:rPr>
      <w:rFonts w:ascii="新細明體" w:eastAsia="新細明體" w:hAnsi="新細明體"/>
    </w:rPr>
  </w:style>
  <w:style w:type="character" w:customStyle="1" w:styleId="WWCharLFO8LVL3">
    <w:name w:val="WW_CharLFO8LVL3"/>
    <w:qFormat/>
    <w:rPr>
      <w:rFonts w:ascii="新細明體" w:eastAsia="新細明體" w:hAnsi="新細明體"/>
    </w:rPr>
  </w:style>
  <w:style w:type="character" w:customStyle="1" w:styleId="WWCharLFO8LVL4">
    <w:name w:val="WW_CharLFO8LVL4"/>
    <w:qFormat/>
    <w:rPr>
      <w:rFonts w:ascii="新細明體" w:eastAsia="新細明體" w:hAnsi="新細明體"/>
    </w:rPr>
  </w:style>
  <w:style w:type="character" w:customStyle="1" w:styleId="WWCharLFO8LVL5">
    <w:name w:val="WW_CharLFO8LVL5"/>
    <w:qFormat/>
    <w:rPr>
      <w:rFonts w:ascii="新細明體" w:eastAsia="新細明體" w:hAnsi="新細明體"/>
    </w:rPr>
  </w:style>
  <w:style w:type="character" w:customStyle="1" w:styleId="WWCharLFO8LVL6">
    <w:name w:val="WW_CharLFO8LVL6"/>
    <w:qFormat/>
    <w:rPr>
      <w:rFonts w:ascii="新細明體" w:eastAsia="新細明體" w:hAnsi="新細明體"/>
    </w:rPr>
  </w:style>
  <w:style w:type="character" w:customStyle="1" w:styleId="WWCharLFO8LVL7">
    <w:name w:val="WW_CharLFO8LVL7"/>
    <w:qFormat/>
    <w:rPr>
      <w:rFonts w:ascii="新細明體" w:eastAsia="新細明體" w:hAnsi="新細明體"/>
    </w:rPr>
  </w:style>
  <w:style w:type="character" w:customStyle="1" w:styleId="WWCharLFO8LVL8">
    <w:name w:val="WW_CharLFO8LVL8"/>
    <w:qFormat/>
    <w:rPr>
      <w:rFonts w:ascii="新細明體" w:eastAsia="新細明體" w:hAnsi="新細明體"/>
    </w:rPr>
  </w:style>
  <w:style w:type="character" w:customStyle="1" w:styleId="WWCharLFO8LVL9">
    <w:name w:val="WW_CharLFO8LVL9"/>
    <w:qFormat/>
    <w:rPr>
      <w:rFonts w:ascii="新細明體" w:eastAsia="新細明體" w:hAnsi="新細明體"/>
    </w:rPr>
  </w:style>
  <w:style w:type="character" w:customStyle="1" w:styleId="WWCharLFO9LVL1">
    <w:name w:val="WW_CharLFO9LVL1"/>
    <w:qFormat/>
    <w:rPr>
      <w:rFonts w:ascii="新細明體" w:eastAsia="新細明體" w:hAnsi="新細明體"/>
    </w:rPr>
  </w:style>
  <w:style w:type="character" w:customStyle="1" w:styleId="WWCharLFO9LVL2">
    <w:name w:val="WW_CharLFO9LVL2"/>
    <w:qFormat/>
    <w:rPr>
      <w:rFonts w:ascii="新細明體" w:eastAsia="新細明體" w:hAnsi="新細明體"/>
    </w:rPr>
  </w:style>
  <w:style w:type="character" w:customStyle="1" w:styleId="WWCharLFO9LVL3">
    <w:name w:val="WW_CharLFO9LVL3"/>
    <w:qFormat/>
    <w:rPr>
      <w:rFonts w:ascii="新細明體" w:eastAsia="新細明體" w:hAnsi="新細明體"/>
    </w:rPr>
  </w:style>
  <w:style w:type="character" w:customStyle="1" w:styleId="WWCharLFO9LVL4">
    <w:name w:val="WW_CharLFO9LVL4"/>
    <w:qFormat/>
    <w:rPr>
      <w:rFonts w:ascii="新細明體" w:eastAsia="新細明體" w:hAnsi="新細明體"/>
    </w:rPr>
  </w:style>
  <w:style w:type="character" w:customStyle="1" w:styleId="WWCharLFO9LVL5">
    <w:name w:val="WW_CharLFO9LVL5"/>
    <w:qFormat/>
    <w:rPr>
      <w:rFonts w:ascii="新細明體" w:eastAsia="新細明體" w:hAnsi="新細明體"/>
    </w:rPr>
  </w:style>
  <w:style w:type="character" w:customStyle="1" w:styleId="WWCharLFO9LVL6">
    <w:name w:val="WW_CharLFO9LVL6"/>
    <w:qFormat/>
    <w:rPr>
      <w:rFonts w:ascii="新細明體" w:eastAsia="新細明體" w:hAnsi="新細明體"/>
    </w:rPr>
  </w:style>
  <w:style w:type="character" w:customStyle="1" w:styleId="WWCharLFO9LVL7">
    <w:name w:val="WW_CharLFO9LVL7"/>
    <w:qFormat/>
    <w:rPr>
      <w:rFonts w:ascii="新細明體" w:eastAsia="新細明體" w:hAnsi="新細明體"/>
    </w:rPr>
  </w:style>
  <w:style w:type="character" w:customStyle="1" w:styleId="WWCharLFO9LVL8">
    <w:name w:val="WW_CharLFO9LVL8"/>
    <w:qFormat/>
    <w:rPr>
      <w:rFonts w:ascii="新細明體" w:eastAsia="新細明體" w:hAnsi="新細明體"/>
    </w:rPr>
  </w:style>
  <w:style w:type="character" w:customStyle="1" w:styleId="WWCharLFO9LVL9">
    <w:name w:val="WW_CharLFO9LVL9"/>
    <w:qFormat/>
    <w:rPr>
      <w:rFonts w:ascii="新細明體" w:eastAsia="新細明體" w:hAnsi="新細明體"/>
    </w:rPr>
  </w:style>
  <w:style w:type="character" w:customStyle="1" w:styleId="WWCharLFO10LVL1">
    <w:name w:val="WW_CharLFO10LVL1"/>
    <w:qFormat/>
    <w:rPr>
      <w:rFonts w:ascii="新細明體" w:eastAsia="新細明體" w:hAnsi="新細明體"/>
    </w:rPr>
  </w:style>
  <w:style w:type="character" w:customStyle="1" w:styleId="WWCharLFO10LVL2">
    <w:name w:val="WW_CharLFO10LVL2"/>
    <w:qFormat/>
    <w:rPr>
      <w:rFonts w:ascii="新細明體" w:eastAsia="新細明體" w:hAnsi="新細明體"/>
    </w:rPr>
  </w:style>
  <w:style w:type="character" w:customStyle="1" w:styleId="WWCharLFO10LVL3">
    <w:name w:val="WW_CharLFO10LVL3"/>
    <w:qFormat/>
    <w:rPr>
      <w:rFonts w:ascii="新細明體" w:eastAsia="新細明體" w:hAnsi="新細明體"/>
    </w:rPr>
  </w:style>
  <w:style w:type="character" w:customStyle="1" w:styleId="WWCharLFO10LVL4">
    <w:name w:val="WW_CharLFO10LVL4"/>
    <w:qFormat/>
    <w:rPr>
      <w:rFonts w:ascii="新細明體" w:eastAsia="新細明體" w:hAnsi="新細明體"/>
    </w:rPr>
  </w:style>
  <w:style w:type="character" w:customStyle="1" w:styleId="WWCharLFO10LVL5">
    <w:name w:val="WW_CharLFO10LVL5"/>
    <w:qFormat/>
    <w:rPr>
      <w:rFonts w:ascii="新細明體" w:eastAsia="新細明體" w:hAnsi="新細明體"/>
    </w:rPr>
  </w:style>
  <w:style w:type="character" w:customStyle="1" w:styleId="WWCharLFO10LVL6">
    <w:name w:val="WW_CharLFO10LVL6"/>
    <w:qFormat/>
    <w:rPr>
      <w:rFonts w:ascii="新細明體" w:eastAsia="新細明體" w:hAnsi="新細明體"/>
    </w:rPr>
  </w:style>
  <w:style w:type="character" w:customStyle="1" w:styleId="WWCharLFO10LVL7">
    <w:name w:val="WW_CharLFO10LVL7"/>
    <w:qFormat/>
    <w:rPr>
      <w:rFonts w:ascii="新細明體" w:eastAsia="新細明體" w:hAnsi="新細明體"/>
    </w:rPr>
  </w:style>
  <w:style w:type="character" w:customStyle="1" w:styleId="WWCharLFO10LVL8">
    <w:name w:val="WW_CharLFO10LVL8"/>
    <w:qFormat/>
    <w:rPr>
      <w:rFonts w:ascii="新細明體" w:eastAsia="新細明體" w:hAnsi="新細明體"/>
    </w:rPr>
  </w:style>
  <w:style w:type="character" w:customStyle="1" w:styleId="WWCharLFO10LVL9">
    <w:name w:val="WW_CharLFO10LVL9"/>
    <w:qFormat/>
    <w:rPr>
      <w:rFonts w:ascii="新細明體" w:eastAsia="新細明體" w:hAnsi="新細明體"/>
    </w:rPr>
  </w:style>
  <w:style w:type="character" w:customStyle="1" w:styleId="WWCharLFO11LVL1">
    <w:name w:val="WW_CharLFO11LVL1"/>
    <w:qFormat/>
    <w:rPr>
      <w:rFonts w:ascii="新細明體" w:eastAsia="新細明體" w:hAnsi="新細明體"/>
    </w:rPr>
  </w:style>
  <w:style w:type="character" w:customStyle="1" w:styleId="WWCharLFO11LVL2">
    <w:name w:val="WW_CharLFO11LVL2"/>
    <w:qFormat/>
    <w:rPr>
      <w:rFonts w:ascii="新細明體" w:eastAsia="新細明體" w:hAnsi="新細明體"/>
    </w:rPr>
  </w:style>
  <w:style w:type="character" w:customStyle="1" w:styleId="WWCharLFO11LVL3">
    <w:name w:val="WW_CharLFO11LVL3"/>
    <w:qFormat/>
    <w:rPr>
      <w:rFonts w:ascii="新細明體" w:eastAsia="新細明體" w:hAnsi="新細明體"/>
    </w:rPr>
  </w:style>
  <w:style w:type="character" w:customStyle="1" w:styleId="WWCharLFO11LVL4">
    <w:name w:val="WW_CharLFO11LVL4"/>
    <w:qFormat/>
    <w:rPr>
      <w:rFonts w:ascii="新細明體" w:eastAsia="新細明體" w:hAnsi="新細明體"/>
    </w:rPr>
  </w:style>
  <w:style w:type="character" w:customStyle="1" w:styleId="WWCharLFO11LVL5">
    <w:name w:val="WW_CharLFO11LVL5"/>
    <w:qFormat/>
    <w:rPr>
      <w:rFonts w:ascii="新細明體" w:eastAsia="新細明體" w:hAnsi="新細明體"/>
    </w:rPr>
  </w:style>
  <w:style w:type="character" w:customStyle="1" w:styleId="WWCharLFO11LVL6">
    <w:name w:val="WW_CharLFO11LVL6"/>
    <w:qFormat/>
    <w:rPr>
      <w:rFonts w:ascii="新細明體" w:eastAsia="新細明體" w:hAnsi="新細明體"/>
    </w:rPr>
  </w:style>
  <w:style w:type="character" w:customStyle="1" w:styleId="WWCharLFO11LVL7">
    <w:name w:val="WW_CharLFO11LVL7"/>
    <w:qFormat/>
    <w:rPr>
      <w:rFonts w:ascii="新細明體" w:eastAsia="新細明體" w:hAnsi="新細明體"/>
    </w:rPr>
  </w:style>
  <w:style w:type="character" w:customStyle="1" w:styleId="WWCharLFO11LVL8">
    <w:name w:val="WW_CharLFO11LVL8"/>
    <w:qFormat/>
    <w:rPr>
      <w:rFonts w:ascii="新細明體" w:eastAsia="新細明體" w:hAnsi="新細明體"/>
    </w:rPr>
  </w:style>
  <w:style w:type="character" w:customStyle="1" w:styleId="WWCharLFO11LVL9">
    <w:name w:val="WW_CharLFO11LVL9"/>
    <w:qFormat/>
    <w:rPr>
      <w:rFonts w:ascii="新細明體" w:eastAsia="新細明體" w:hAnsi="新細明體"/>
    </w:rPr>
  </w:style>
  <w:style w:type="character" w:customStyle="1" w:styleId="WWCharLFO12LVL1">
    <w:name w:val="WW_CharLFO12LVL1"/>
    <w:qFormat/>
    <w:rPr>
      <w:rFonts w:ascii="新細明體" w:eastAsia="新細明體" w:hAnsi="新細明體"/>
    </w:rPr>
  </w:style>
  <w:style w:type="character" w:customStyle="1" w:styleId="WWCharLFO12LVL2">
    <w:name w:val="WW_CharLFO12LVL2"/>
    <w:qFormat/>
    <w:rPr>
      <w:rFonts w:ascii="新細明體" w:eastAsia="新細明體" w:hAnsi="新細明體"/>
    </w:rPr>
  </w:style>
  <w:style w:type="character" w:customStyle="1" w:styleId="WWCharLFO12LVL3">
    <w:name w:val="WW_CharLFO12LVL3"/>
    <w:qFormat/>
    <w:rPr>
      <w:rFonts w:ascii="新細明體" w:eastAsia="新細明體" w:hAnsi="新細明體"/>
    </w:rPr>
  </w:style>
  <w:style w:type="character" w:customStyle="1" w:styleId="WWCharLFO12LVL4">
    <w:name w:val="WW_CharLFO12LVL4"/>
    <w:qFormat/>
    <w:rPr>
      <w:rFonts w:ascii="新細明體" w:eastAsia="新細明體" w:hAnsi="新細明體"/>
    </w:rPr>
  </w:style>
  <w:style w:type="character" w:customStyle="1" w:styleId="WWCharLFO12LVL5">
    <w:name w:val="WW_CharLFO12LVL5"/>
    <w:qFormat/>
    <w:rPr>
      <w:rFonts w:ascii="新細明體" w:eastAsia="新細明體" w:hAnsi="新細明體"/>
    </w:rPr>
  </w:style>
  <w:style w:type="character" w:customStyle="1" w:styleId="WWCharLFO12LVL6">
    <w:name w:val="WW_CharLFO12LVL6"/>
    <w:qFormat/>
    <w:rPr>
      <w:rFonts w:ascii="新細明體" w:eastAsia="新細明體" w:hAnsi="新細明體"/>
    </w:rPr>
  </w:style>
  <w:style w:type="character" w:customStyle="1" w:styleId="WWCharLFO12LVL7">
    <w:name w:val="WW_CharLFO12LVL7"/>
    <w:qFormat/>
    <w:rPr>
      <w:rFonts w:ascii="新細明體" w:eastAsia="新細明體" w:hAnsi="新細明體"/>
    </w:rPr>
  </w:style>
  <w:style w:type="character" w:customStyle="1" w:styleId="WWCharLFO12LVL8">
    <w:name w:val="WW_CharLFO12LVL8"/>
    <w:qFormat/>
    <w:rPr>
      <w:rFonts w:ascii="新細明體" w:eastAsia="新細明體" w:hAnsi="新細明體"/>
    </w:rPr>
  </w:style>
  <w:style w:type="character" w:customStyle="1" w:styleId="WWCharLFO12LVL9">
    <w:name w:val="WW_CharLFO12LVL9"/>
    <w:qFormat/>
    <w:rPr>
      <w:rFonts w:ascii="新細明體" w:eastAsia="新細明體" w:hAnsi="新細明體"/>
    </w:rPr>
  </w:style>
  <w:style w:type="character" w:customStyle="1" w:styleId="WWCharLFO13LVL1">
    <w:name w:val="WW_CharLFO13LVL1"/>
    <w:qFormat/>
    <w:rPr>
      <w:rFonts w:ascii="新細明體" w:eastAsia="新細明體" w:hAnsi="新細明體"/>
    </w:rPr>
  </w:style>
  <w:style w:type="character" w:customStyle="1" w:styleId="WWCharLFO13LVL2">
    <w:name w:val="WW_CharLFO13LVL2"/>
    <w:qFormat/>
    <w:rPr>
      <w:rFonts w:ascii="新細明體" w:eastAsia="新細明體" w:hAnsi="新細明體"/>
    </w:rPr>
  </w:style>
  <w:style w:type="character" w:customStyle="1" w:styleId="WWCharLFO13LVL3">
    <w:name w:val="WW_CharLFO13LVL3"/>
    <w:qFormat/>
    <w:rPr>
      <w:rFonts w:ascii="新細明體" w:eastAsia="新細明體" w:hAnsi="新細明體"/>
    </w:rPr>
  </w:style>
  <w:style w:type="character" w:customStyle="1" w:styleId="WWCharLFO13LVL4">
    <w:name w:val="WW_CharLFO13LVL4"/>
    <w:qFormat/>
    <w:rPr>
      <w:rFonts w:ascii="新細明體" w:eastAsia="新細明體" w:hAnsi="新細明體"/>
    </w:rPr>
  </w:style>
  <w:style w:type="character" w:customStyle="1" w:styleId="WWCharLFO13LVL5">
    <w:name w:val="WW_CharLFO13LVL5"/>
    <w:qFormat/>
    <w:rPr>
      <w:rFonts w:ascii="新細明體" w:eastAsia="新細明體" w:hAnsi="新細明體"/>
    </w:rPr>
  </w:style>
  <w:style w:type="character" w:customStyle="1" w:styleId="WWCharLFO13LVL6">
    <w:name w:val="WW_CharLFO13LVL6"/>
    <w:qFormat/>
    <w:rPr>
      <w:rFonts w:ascii="新細明體" w:eastAsia="新細明體" w:hAnsi="新細明體"/>
    </w:rPr>
  </w:style>
  <w:style w:type="character" w:customStyle="1" w:styleId="WWCharLFO13LVL7">
    <w:name w:val="WW_CharLFO13LVL7"/>
    <w:qFormat/>
    <w:rPr>
      <w:rFonts w:ascii="新細明體" w:eastAsia="新細明體" w:hAnsi="新細明體"/>
    </w:rPr>
  </w:style>
  <w:style w:type="character" w:customStyle="1" w:styleId="WWCharLFO13LVL8">
    <w:name w:val="WW_CharLFO13LVL8"/>
    <w:qFormat/>
    <w:rPr>
      <w:rFonts w:ascii="新細明體" w:eastAsia="新細明體" w:hAnsi="新細明體"/>
    </w:rPr>
  </w:style>
  <w:style w:type="character" w:customStyle="1" w:styleId="WWCharLFO13LVL9">
    <w:name w:val="WW_CharLFO13LVL9"/>
    <w:qFormat/>
    <w:rPr>
      <w:rFonts w:ascii="新細明體" w:eastAsia="新細明體" w:hAnsi="新細明體"/>
    </w:rPr>
  </w:style>
  <w:style w:type="character" w:customStyle="1" w:styleId="WWCharLFO14LVL1">
    <w:name w:val="WW_CharLFO14LVL1"/>
    <w:qFormat/>
    <w:rPr>
      <w:rFonts w:ascii="新細明體" w:eastAsia="新細明體" w:hAnsi="新細明體"/>
    </w:rPr>
  </w:style>
  <w:style w:type="character" w:customStyle="1" w:styleId="WWCharLFO14LVL2">
    <w:name w:val="WW_CharLFO14LVL2"/>
    <w:qFormat/>
    <w:rPr>
      <w:rFonts w:ascii="新細明體" w:eastAsia="新細明體" w:hAnsi="新細明體"/>
    </w:rPr>
  </w:style>
  <w:style w:type="character" w:customStyle="1" w:styleId="WWCharLFO14LVL3">
    <w:name w:val="WW_CharLFO14LVL3"/>
    <w:qFormat/>
    <w:rPr>
      <w:rFonts w:ascii="新細明體" w:eastAsia="新細明體" w:hAnsi="新細明體"/>
    </w:rPr>
  </w:style>
  <w:style w:type="character" w:customStyle="1" w:styleId="WWCharLFO14LVL4">
    <w:name w:val="WW_CharLFO14LVL4"/>
    <w:qFormat/>
    <w:rPr>
      <w:rFonts w:ascii="新細明體" w:eastAsia="新細明體" w:hAnsi="新細明體"/>
    </w:rPr>
  </w:style>
  <w:style w:type="character" w:customStyle="1" w:styleId="WWCharLFO14LVL5">
    <w:name w:val="WW_CharLFO14LVL5"/>
    <w:qFormat/>
    <w:rPr>
      <w:rFonts w:ascii="新細明體" w:eastAsia="新細明體" w:hAnsi="新細明體"/>
    </w:rPr>
  </w:style>
  <w:style w:type="character" w:customStyle="1" w:styleId="WWCharLFO14LVL6">
    <w:name w:val="WW_CharLFO14LVL6"/>
    <w:qFormat/>
    <w:rPr>
      <w:rFonts w:ascii="新細明體" w:eastAsia="新細明體" w:hAnsi="新細明體"/>
    </w:rPr>
  </w:style>
  <w:style w:type="character" w:customStyle="1" w:styleId="WWCharLFO14LVL7">
    <w:name w:val="WW_CharLFO14LVL7"/>
    <w:qFormat/>
    <w:rPr>
      <w:rFonts w:ascii="新細明體" w:eastAsia="新細明體" w:hAnsi="新細明體"/>
    </w:rPr>
  </w:style>
  <w:style w:type="character" w:customStyle="1" w:styleId="WWCharLFO14LVL8">
    <w:name w:val="WW_CharLFO14LVL8"/>
    <w:qFormat/>
    <w:rPr>
      <w:rFonts w:ascii="新細明體" w:eastAsia="新細明體" w:hAnsi="新細明體"/>
    </w:rPr>
  </w:style>
  <w:style w:type="character" w:customStyle="1" w:styleId="WWCharLFO14LVL9">
    <w:name w:val="WW_CharLFO14LVL9"/>
    <w:qFormat/>
    <w:rPr>
      <w:rFonts w:ascii="新細明體" w:eastAsia="新細明體" w:hAnsi="新細明體"/>
    </w:rPr>
  </w:style>
  <w:style w:type="character" w:customStyle="1" w:styleId="WWCharLFO15LVL1">
    <w:name w:val="WW_CharLFO15LVL1"/>
    <w:qFormat/>
    <w:rPr>
      <w:rFonts w:ascii="新細明體" w:eastAsia="新細明體" w:hAnsi="新細明體"/>
    </w:rPr>
  </w:style>
  <w:style w:type="character" w:customStyle="1" w:styleId="WWCharLFO15LVL2">
    <w:name w:val="WW_CharLFO15LVL2"/>
    <w:qFormat/>
    <w:rPr>
      <w:rFonts w:ascii="新細明體" w:eastAsia="新細明體" w:hAnsi="新細明體"/>
    </w:rPr>
  </w:style>
  <w:style w:type="character" w:customStyle="1" w:styleId="WWCharLFO15LVL3">
    <w:name w:val="WW_CharLFO15LVL3"/>
    <w:qFormat/>
    <w:rPr>
      <w:rFonts w:ascii="新細明體" w:eastAsia="新細明體" w:hAnsi="新細明體"/>
    </w:rPr>
  </w:style>
  <w:style w:type="character" w:customStyle="1" w:styleId="WWCharLFO15LVL4">
    <w:name w:val="WW_CharLFO15LVL4"/>
    <w:qFormat/>
    <w:rPr>
      <w:rFonts w:ascii="新細明體" w:eastAsia="新細明體" w:hAnsi="新細明體"/>
    </w:rPr>
  </w:style>
  <w:style w:type="character" w:customStyle="1" w:styleId="WWCharLFO15LVL5">
    <w:name w:val="WW_CharLFO15LVL5"/>
    <w:qFormat/>
    <w:rPr>
      <w:rFonts w:ascii="新細明體" w:eastAsia="新細明體" w:hAnsi="新細明體"/>
    </w:rPr>
  </w:style>
  <w:style w:type="character" w:customStyle="1" w:styleId="WWCharLFO15LVL6">
    <w:name w:val="WW_CharLFO15LVL6"/>
    <w:qFormat/>
    <w:rPr>
      <w:rFonts w:ascii="新細明體" w:eastAsia="新細明體" w:hAnsi="新細明體"/>
    </w:rPr>
  </w:style>
  <w:style w:type="character" w:customStyle="1" w:styleId="WWCharLFO15LVL7">
    <w:name w:val="WW_CharLFO15LVL7"/>
    <w:qFormat/>
    <w:rPr>
      <w:rFonts w:ascii="新細明體" w:eastAsia="新細明體" w:hAnsi="新細明體"/>
    </w:rPr>
  </w:style>
  <w:style w:type="character" w:customStyle="1" w:styleId="WWCharLFO15LVL8">
    <w:name w:val="WW_CharLFO15LVL8"/>
    <w:qFormat/>
    <w:rPr>
      <w:rFonts w:ascii="新細明體" w:eastAsia="新細明體" w:hAnsi="新細明體"/>
    </w:rPr>
  </w:style>
  <w:style w:type="character" w:customStyle="1" w:styleId="WWCharLFO15LVL9">
    <w:name w:val="WW_CharLFO15LVL9"/>
    <w:qFormat/>
    <w:rPr>
      <w:rFonts w:ascii="新細明體" w:eastAsia="新細明體" w:hAnsi="新細明體"/>
    </w:rPr>
  </w:style>
  <w:style w:type="character" w:customStyle="1" w:styleId="WWCharLFO16LVL1">
    <w:name w:val="WW_CharLFO16LVL1"/>
    <w:qFormat/>
    <w:rPr>
      <w:rFonts w:ascii="新細明體" w:eastAsia="新細明體" w:hAnsi="新細明體"/>
    </w:rPr>
  </w:style>
  <w:style w:type="character" w:customStyle="1" w:styleId="WWCharLFO16LVL2">
    <w:name w:val="WW_CharLFO16LVL2"/>
    <w:qFormat/>
    <w:rPr>
      <w:rFonts w:ascii="新細明體" w:eastAsia="新細明體" w:hAnsi="新細明體"/>
    </w:rPr>
  </w:style>
  <w:style w:type="character" w:customStyle="1" w:styleId="WWCharLFO16LVL3">
    <w:name w:val="WW_CharLFO16LVL3"/>
    <w:qFormat/>
    <w:rPr>
      <w:rFonts w:ascii="新細明體" w:eastAsia="新細明體" w:hAnsi="新細明體"/>
    </w:rPr>
  </w:style>
  <w:style w:type="character" w:customStyle="1" w:styleId="WWCharLFO16LVL4">
    <w:name w:val="WW_CharLFO16LVL4"/>
    <w:qFormat/>
    <w:rPr>
      <w:rFonts w:ascii="新細明體" w:eastAsia="新細明體" w:hAnsi="新細明體"/>
    </w:rPr>
  </w:style>
  <w:style w:type="character" w:customStyle="1" w:styleId="WWCharLFO16LVL5">
    <w:name w:val="WW_CharLFO16LVL5"/>
    <w:qFormat/>
    <w:rPr>
      <w:rFonts w:ascii="新細明體" w:eastAsia="新細明體" w:hAnsi="新細明體"/>
    </w:rPr>
  </w:style>
  <w:style w:type="character" w:customStyle="1" w:styleId="WWCharLFO16LVL6">
    <w:name w:val="WW_CharLFO16LVL6"/>
    <w:qFormat/>
    <w:rPr>
      <w:rFonts w:ascii="新細明體" w:eastAsia="新細明體" w:hAnsi="新細明體"/>
    </w:rPr>
  </w:style>
  <w:style w:type="character" w:customStyle="1" w:styleId="WWCharLFO16LVL7">
    <w:name w:val="WW_CharLFO16LVL7"/>
    <w:qFormat/>
    <w:rPr>
      <w:rFonts w:ascii="新細明體" w:eastAsia="新細明體" w:hAnsi="新細明體"/>
    </w:rPr>
  </w:style>
  <w:style w:type="character" w:customStyle="1" w:styleId="WWCharLFO16LVL8">
    <w:name w:val="WW_CharLFO16LVL8"/>
    <w:qFormat/>
    <w:rPr>
      <w:rFonts w:ascii="新細明體" w:eastAsia="新細明體" w:hAnsi="新細明體"/>
    </w:rPr>
  </w:style>
  <w:style w:type="character" w:customStyle="1" w:styleId="WWCharLFO16LVL9">
    <w:name w:val="WW_CharLFO16LVL9"/>
    <w:qFormat/>
    <w:rPr>
      <w:rFonts w:ascii="新細明體" w:eastAsia="新細明體" w:hAnsi="新細明體"/>
    </w:rPr>
  </w:style>
  <w:style w:type="character" w:customStyle="1" w:styleId="WWCharLFO17LVL1">
    <w:name w:val="WW_CharLFO17LVL1"/>
    <w:qFormat/>
    <w:rPr>
      <w:rFonts w:ascii="新細明體" w:eastAsia="新細明體" w:hAnsi="新細明體"/>
    </w:rPr>
  </w:style>
  <w:style w:type="character" w:customStyle="1" w:styleId="WWCharLFO17LVL2">
    <w:name w:val="WW_CharLFO17LVL2"/>
    <w:qFormat/>
    <w:rPr>
      <w:rFonts w:ascii="新細明體" w:eastAsia="新細明體" w:hAnsi="新細明體"/>
    </w:rPr>
  </w:style>
  <w:style w:type="character" w:customStyle="1" w:styleId="WWCharLFO17LVL3">
    <w:name w:val="WW_CharLFO17LVL3"/>
    <w:qFormat/>
    <w:rPr>
      <w:rFonts w:ascii="新細明體" w:eastAsia="新細明體" w:hAnsi="新細明體"/>
    </w:rPr>
  </w:style>
  <w:style w:type="character" w:customStyle="1" w:styleId="WWCharLFO17LVL4">
    <w:name w:val="WW_CharLFO17LVL4"/>
    <w:qFormat/>
    <w:rPr>
      <w:rFonts w:ascii="新細明體" w:eastAsia="新細明體" w:hAnsi="新細明體"/>
    </w:rPr>
  </w:style>
  <w:style w:type="character" w:customStyle="1" w:styleId="WWCharLFO17LVL5">
    <w:name w:val="WW_CharLFO17LVL5"/>
    <w:qFormat/>
    <w:rPr>
      <w:rFonts w:ascii="新細明體" w:eastAsia="新細明體" w:hAnsi="新細明體"/>
    </w:rPr>
  </w:style>
  <w:style w:type="character" w:customStyle="1" w:styleId="WWCharLFO17LVL6">
    <w:name w:val="WW_CharLFO17LVL6"/>
    <w:qFormat/>
    <w:rPr>
      <w:rFonts w:ascii="新細明體" w:eastAsia="新細明體" w:hAnsi="新細明體"/>
    </w:rPr>
  </w:style>
  <w:style w:type="character" w:customStyle="1" w:styleId="WWCharLFO17LVL7">
    <w:name w:val="WW_CharLFO17LVL7"/>
    <w:qFormat/>
    <w:rPr>
      <w:rFonts w:ascii="新細明體" w:eastAsia="新細明體" w:hAnsi="新細明體"/>
    </w:rPr>
  </w:style>
  <w:style w:type="character" w:customStyle="1" w:styleId="WWCharLFO17LVL8">
    <w:name w:val="WW_CharLFO17LVL8"/>
    <w:qFormat/>
    <w:rPr>
      <w:rFonts w:ascii="新細明體" w:eastAsia="新細明體" w:hAnsi="新細明體"/>
    </w:rPr>
  </w:style>
  <w:style w:type="character" w:customStyle="1" w:styleId="WWCharLFO17LVL9">
    <w:name w:val="WW_CharLFO17LVL9"/>
    <w:qFormat/>
    <w:rPr>
      <w:rFonts w:ascii="新細明體" w:eastAsia="新細明體" w:hAnsi="新細明體"/>
    </w:rPr>
  </w:style>
  <w:style w:type="character" w:customStyle="1" w:styleId="WWCharLFO18LVL1">
    <w:name w:val="WW_CharLFO18LVL1"/>
    <w:qFormat/>
    <w:rPr>
      <w:rFonts w:ascii="新細明體" w:eastAsia="新細明體" w:hAnsi="新細明體"/>
    </w:rPr>
  </w:style>
  <w:style w:type="character" w:customStyle="1" w:styleId="WWCharLFO18LVL2">
    <w:name w:val="WW_CharLFO18LVL2"/>
    <w:qFormat/>
    <w:rPr>
      <w:rFonts w:ascii="新細明體" w:eastAsia="新細明體" w:hAnsi="新細明體"/>
    </w:rPr>
  </w:style>
  <w:style w:type="character" w:customStyle="1" w:styleId="WWCharLFO18LVL3">
    <w:name w:val="WW_CharLFO18LVL3"/>
    <w:qFormat/>
    <w:rPr>
      <w:rFonts w:ascii="新細明體" w:eastAsia="新細明體" w:hAnsi="新細明體"/>
    </w:rPr>
  </w:style>
  <w:style w:type="character" w:customStyle="1" w:styleId="WWCharLFO18LVL4">
    <w:name w:val="WW_CharLFO18LVL4"/>
    <w:qFormat/>
    <w:rPr>
      <w:rFonts w:ascii="新細明體" w:eastAsia="新細明體" w:hAnsi="新細明體"/>
    </w:rPr>
  </w:style>
  <w:style w:type="character" w:customStyle="1" w:styleId="WWCharLFO18LVL5">
    <w:name w:val="WW_CharLFO18LVL5"/>
    <w:qFormat/>
    <w:rPr>
      <w:rFonts w:ascii="新細明體" w:eastAsia="新細明體" w:hAnsi="新細明體"/>
    </w:rPr>
  </w:style>
  <w:style w:type="character" w:customStyle="1" w:styleId="WWCharLFO18LVL6">
    <w:name w:val="WW_CharLFO18LVL6"/>
    <w:qFormat/>
    <w:rPr>
      <w:rFonts w:ascii="新細明體" w:eastAsia="新細明體" w:hAnsi="新細明體"/>
    </w:rPr>
  </w:style>
  <w:style w:type="character" w:customStyle="1" w:styleId="WWCharLFO18LVL7">
    <w:name w:val="WW_CharLFO18LVL7"/>
    <w:qFormat/>
    <w:rPr>
      <w:rFonts w:ascii="新細明體" w:eastAsia="新細明體" w:hAnsi="新細明體"/>
    </w:rPr>
  </w:style>
  <w:style w:type="character" w:customStyle="1" w:styleId="WWCharLFO18LVL8">
    <w:name w:val="WW_CharLFO18LVL8"/>
    <w:qFormat/>
    <w:rPr>
      <w:rFonts w:ascii="新細明體" w:eastAsia="新細明體" w:hAnsi="新細明體"/>
    </w:rPr>
  </w:style>
  <w:style w:type="character" w:customStyle="1" w:styleId="WWCharLFO18LVL9">
    <w:name w:val="WW_CharLFO18LVL9"/>
    <w:qFormat/>
    <w:rPr>
      <w:rFonts w:ascii="新細明體" w:eastAsia="新細明體" w:hAnsi="新細明體"/>
    </w:rPr>
  </w:style>
  <w:style w:type="character" w:customStyle="1" w:styleId="WWCharLFO19LVL1">
    <w:name w:val="WW_CharLFO19LVL1"/>
    <w:qFormat/>
    <w:rPr>
      <w:rFonts w:ascii="新細明體" w:eastAsia="新細明體" w:hAnsi="新細明體"/>
    </w:rPr>
  </w:style>
  <w:style w:type="character" w:customStyle="1" w:styleId="WWCharLFO19LVL2">
    <w:name w:val="WW_CharLFO19LVL2"/>
    <w:qFormat/>
    <w:rPr>
      <w:rFonts w:ascii="新細明體" w:eastAsia="新細明體" w:hAnsi="新細明體"/>
    </w:rPr>
  </w:style>
  <w:style w:type="character" w:customStyle="1" w:styleId="WWCharLFO19LVL3">
    <w:name w:val="WW_CharLFO19LVL3"/>
    <w:qFormat/>
    <w:rPr>
      <w:rFonts w:ascii="新細明體" w:eastAsia="新細明體" w:hAnsi="新細明體"/>
    </w:rPr>
  </w:style>
  <w:style w:type="character" w:customStyle="1" w:styleId="WWCharLFO19LVL4">
    <w:name w:val="WW_CharLFO19LVL4"/>
    <w:qFormat/>
    <w:rPr>
      <w:rFonts w:ascii="新細明體" w:eastAsia="新細明體" w:hAnsi="新細明體"/>
    </w:rPr>
  </w:style>
  <w:style w:type="character" w:customStyle="1" w:styleId="WWCharLFO19LVL5">
    <w:name w:val="WW_CharLFO19LVL5"/>
    <w:qFormat/>
    <w:rPr>
      <w:rFonts w:ascii="新細明體" w:eastAsia="新細明體" w:hAnsi="新細明體"/>
    </w:rPr>
  </w:style>
  <w:style w:type="character" w:customStyle="1" w:styleId="WWCharLFO19LVL6">
    <w:name w:val="WW_CharLFO19LVL6"/>
    <w:qFormat/>
    <w:rPr>
      <w:rFonts w:ascii="新細明體" w:eastAsia="新細明體" w:hAnsi="新細明體"/>
    </w:rPr>
  </w:style>
  <w:style w:type="character" w:customStyle="1" w:styleId="WWCharLFO19LVL7">
    <w:name w:val="WW_CharLFO19LVL7"/>
    <w:qFormat/>
    <w:rPr>
      <w:rFonts w:ascii="新細明體" w:eastAsia="新細明體" w:hAnsi="新細明體"/>
    </w:rPr>
  </w:style>
  <w:style w:type="character" w:customStyle="1" w:styleId="WWCharLFO19LVL8">
    <w:name w:val="WW_CharLFO19LVL8"/>
    <w:qFormat/>
    <w:rPr>
      <w:rFonts w:ascii="新細明體" w:eastAsia="新細明體" w:hAnsi="新細明體"/>
    </w:rPr>
  </w:style>
  <w:style w:type="character" w:customStyle="1" w:styleId="WWCharLFO19LVL9">
    <w:name w:val="WW_CharLFO19LVL9"/>
    <w:qFormat/>
    <w:rPr>
      <w:rFonts w:ascii="新細明體" w:eastAsia="新細明體" w:hAnsi="新細明體"/>
    </w:rPr>
  </w:style>
  <w:style w:type="character" w:customStyle="1" w:styleId="WWCharLFO20LVL1">
    <w:name w:val="WW_CharLFO20LVL1"/>
    <w:qFormat/>
    <w:rPr>
      <w:rFonts w:ascii="新細明體" w:eastAsia="新細明體" w:hAnsi="新細明體"/>
    </w:rPr>
  </w:style>
  <w:style w:type="character" w:customStyle="1" w:styleId="WWCharLFO20LVL2">
    <w:name w:val="WW_CharLFO20LVL2"/>
    <w:qFormat/>
    <w:rPr>
      <w:rFonts w:ascii="新細明體" w:eastAsia="新細明體" w:hAnsi="新細明體"/>
    </w:rPr>
  </w:style>
  <w:style w:type="character" w:customStyle="1" w:styleId="WWCharLFO20LVL3">
    <w:name w:val="WW_CharLFO20LVL3"/>
    <w:qFormat/>
    <w:rPr>
      <w:rFonts w:ascii="新細明體" w:eastAsia="新細明體" w:hAnsi="新細明體"/>
    </w:rPr>
  </w:style>
  <w:style w:type="character" w:customStyle="1" w:styleId="WWCharLFO20LVL4">
    <w:name w:val="WW_CharLFO20LVL4"/>
    <w:qFormat/>
    <w:rPr>
      <w:rFonts w:ascii="新細明體" w:eastAsia="新細明體" w:hAnsi="新細明體"/>
    </w:rPr>
  </w:style>
  <w:style w:type="character" w:customStyle="1" w:styleId="WWCharLFO20LVL5">
    <w:name w:val="WW_CharLFO20LVL5"/>
    <w:qFormat/>
    <w:rPr>
      <w:rFonts w:ascii="新細明體" w:eastAsia="新細明體" w:hAnsi="新細明體"/>
    </w:rPr>
  </w:style>
  <w:style w:type="character" w:customStyle="1" w:styleId="WWCharLFO20LVL6">
    <w:name w:val="WW_CharLFO20LVL6"/>
    <w:qFormat/>
    <w:rPr>
      <w:rFonts w:ascii="新細明體" w:eastAsia="新細明體" w:hAnsi="新細明體"/>
    </w:rPr>
  </w:style>
  <w:style w:type="character" w:customStyle="1" w:styleId="WWCharLFO20LVL7">
    <w:name w:val="WW_CharLFO20LVL7"/>
    <w:qFormat/>
    <w:rPr>
      <w:rFonts w:ascii="新細明體" w:eastAsia="新細明體" w:hAnsi="新細明體"/>
    </w:rPr>
  </w:style>
  <w:style w:type="character" w:customStyle="1" w:styleId="WWCharLFO20LVL8">
    <w:name w:val="WW_CharLFO20LVL8"/>
    <w:qFormat/>
    <w:rPr>
      <w:rFonts w:ascii="新細明體" w:eastAsia="新細明體" w:hAnsi="新細明體"/>
    </w:rPr>
  </w:style>
  <w:style w:type="character" w:customStyle="1" w:styleId="WWCharLFO20LVL9">
    <w:name w:val="WW_CharLFO20LVL9"/>
    <w:qFormat/>
    <w:rPr>
      <w:rFonts w:ascii="新細明體" w:eastAsia="新細明體" w:hAnsi="新細明體"/>
    </w:rPr>
  </w:style>
  <w:style w:type="character" w:customStyle="1" w:styleId="WWCharLFO21LVL1">
    <w:name w:val="WW_CharLFO21LVL1"/>
    <w:qFormat/>
    <w:rPr>
      <w:rFonts w:ascii="新細明體" w:eastAsia="新細明體" w:hAnsi="新細明體"/>
    </w:rPr>
  </w:style>
  <w:style w:type="character" w:customStyle="1" w:styleId="WWCharLFO21LVL2">
    <w:name w:val="WW_CharLFO21LVL2"/>
    <w:qFormat/>
    <w:rPr>
      <w:rFonts w:ascii="新細明體" w:eastAsia="新細明體" w:hAnsi="新細明體"/>
    </w:rPr>
  </w:style>
  <w:style w:type="character" w:customStyle="1" w:styleId="WWCharLFO21LVL3">
    <w:name w:val="WW_CharLFO21LVL3"/>
    <w:qFormat/>
    <w:rPr>
      <w:rFonts w:ascii="新細明體" w:eastAsia="新細明體" w:hAnsi="新細明體"/>
    </w:rPr>
  </w:style>
  <w:style w:type="character" w:customStyle="1" w:styleId="WWCharLFO21LVL4">
    <w:name w:val="WW_CharLFO21LVL4"/>
    <w:qFormat/>
    <w:rPr>
      <w:rFonts w:ascii="新細明體" w:eastAsia="新細明體" w:hAnsi="新細明體"/>
    </w:rPr>
  </w:style>
  <w:style w:type="character" w:customStyle="1" w:styleId="WWCharLFO21LVL5">
    <w:name w:val="WW_CharLFO21LVL5"/>
    <w:qFormat/>
    <w:rPr>
      <w:rFonts w:ascii="新細明體" w:eastAsia="新細明體" w:hAnsi="新細明體"/>
    </w:rPr>
  </w:style>
  <w:style w:type="character" w:customStyle="1" w:styleId="WWCharLFO21LVL6">
    <w:name w:val="WW_CharLFO21LVL6"/>
    <w:qFormat/>
    <w:rPr>
      <w:rFonts w:ascii="新細明體" w:eastAsia="新細明體" w:hAnsi="新細明體"/>
    </w:rPr>
  </w:style>
  <w:style w:type="character" w:customStyle="1" w:styleId="WWCharLFO21LVL7">
    <w:name w:val="WW_CharLFO21LVL7"/>
    <w:qFormat/>
    <w:rPr>
      <w:rFonts w:ascii="新細明體" w:eastAsia="新細明體" w:hAnsi="新細明體"/>
    </w:rPr>
  </w:style>
  <w:style w:type="character" w:customStyle="1" w:styleId="WWCharLFO21LVL8">
    <w:name w:val="WW_CharLFO21LVL8"/>
    <w:qFormat/>
    <w:rPr>
      <w:rFonts w:ascii="新細明體" w:eastAsia="新細明體" w:hAnsi="新細明體"/>
    </w:rPr>
  </w:style>
  <w:style w:type="character" w:customStyle="1" w:styleId="WWCharLFO21LVL9">
    <w:name w:val="WW_CharLFO21LVL9"/>
    <w:qFormat/>
    <w:rPr>
      <w:rFonts w:ascii="新細明體" w:eastAsia="新細明體" w:hAnsi="新細明體"/>
    </w:rPr>
  </w:style>
  <w:style w:type="character" w:customStyle="1" w:styleId="WWCharOUTLINELVL1">
    <w:name w:val="WW_CharOUTLINELVL1"/>
    <w:qFormat/>
    <w:rPr>
      <w:rFonts w:ascii="新細明體" w:eastAsia="新細明體" w:hAnsi="新細明體"/>
    </w:rPr>
  </w:style>
  <w:style w:type="character" w:customStyle="1" w:styleId="WWCharOUTLINELVL2">
    <w:name w:val="WW_CharOUTLINELVL2"/>
    <w:qFormat/>
    <w:rPr>
      <w:rFonts w:ascii="新細明體" w:eastAsia="新細明體" w:hAnsi="新細明體"/>
    </w:rPr>
  </w:style>
  <w:style w:type="character" w:customStyle="1" w:styleId="WWCharOUTLINELVL3">
    <w:name w:val="WW_CharOUTLINELVL3"/>
    <w:qFormat/>
    <w:rPr>
      <w:rFonts w:ascii="新細明體" w:eastAsia="新細明體" w:hAnsi="新細明體"/>
    </w:rPr>
  </w:style>
  <w:style w:type="character" w:customStyle="1" w:styleId="WWCharOUTLINELVL4">
    <w:name w:val="WW_CharOUTLINELVL4"/>
    <w:qFormat/>
    <w:rPr>
      <w:rFonts w:ascii="新細明體" w:eastAsia="新細明體" w:hAnsi="新細明體"/>
    </w:rPr>
  </w:style>
  <w:style w:type="character" w:customStyle="1" w:styleId="WWCharOUTLINELVL5">
    <w:name w:val="WW_CharOUTLINELVL5"/>
    <w:qFormat/>
    <w:rPr>
      <w:rFonts w:ascii="新細明體" w:eastAsia="新細明體" w:hAnsi="新細明體"/>
    </w:rPr>
  </w:style>
  <w:style w:type="character" w:customStyle="1" w:styleId="WWCharOUTLINELVL6">
    <w:name w:val="WW_CharOUTLINELVL6"/>
    <w:qFormat/>
    <w:rPr>
      <w:rFonts w:ascii="新細明體" w:eastAsia="新細明體" w:hAnsi="新細明體"/>
    </w:rPr>
  </w:style>
  <w:style w:type="character" w:customStyle="1" w:styleId="WWCharOUTLINELVL7">
    <w:name w:val="WW_CharOUTLINELVL7"/>
    <w:qFormat/>
    <w:rPr>
      <w:rFonts w:ascii="新細明體" w:eastAsia="新細明體" w:hAnsi="新細明體"/>
    </w:rPr>
  </w:style>
  <w:style w:type="character" w:customStyle="1" w:styleId="WWCharOUTLINELVL8">
    <w:name w:val="WW_CharOUTLINELVL8"/>
    <w:qFormat/>
    <w:rPr>
      <w:rFonts w:ascii="新細明體" w:eastAsia="新細明體" w:hAnsi="新細明體"/>
    </w:rPr>
  </w:style>
  <w:style w:type="character" w:customStyle="1" w:styleId="WWCharOUTLINELVL9">
    <w:name w:val="WW_CharOUTLINELVL9"/>
    <w:qFormat/>
    <w:rPr>
      <w:rFonts w:ascii="新細明體" w:eastAsia="新細明體" w:hAnsi="新細明體"/>
    </w:rPr>
  </w:style>
  <w:style w:type="paragraph" w:styleId="a8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qFormat/>
    <w:pPr>
      <w:suppressAutoHyphens/>
      <w:spacing w:after="120"/>
    </w:pPr>
  </w:style>
  <w:style w:type="paragraph" w:styleId="a9">
    <w:name w:val="Body Text Indent"/>
    <w:basedOn w:val="a"/>
    <w:qFormat/>
    <w:pPr>
      <w:suppressAutoHyphens/>
      <w:autoSpaceDE w:val="0"/>
      <w:spacing w:line="400" w:lineRule="exact"/>
      <w:ind w:left="480"/>
    </w:pPr>
  </w:style>
  <w:style w:type="paragraph" w:styleId="20">
    <w:name w:val="Body Text Indent 2"/>
    <w:basedOn w:val="a"/>
    <w:qFormat/>
    <w:pPr>
      <w:suppressAutoHyphens/>
      <w:autoSpaceDE w:val="0"/>
      <w:spacing w:line="0" w:lineRule="atLeast"/>
      <w:ind w:left="2199" w:hanging="2000"/>
    </w:pPr>
    <w:rPr>
      <w:rFonts w:ascii="標楷體" w:eastAsia="標楷體" w:hAnsi="標楷體"/>
    </w:rPr>
  </w:style>
  <w:style w:type="paragraph" w:styleId="30">
    <w:name w:val="Body Text Indent 3"/>
    <w:basedOn w:val="a"/>
    <w:qFormat/>
    <w:pPr>
      <w:suppressAutoHyphens/>
      <w:ind w:left="998" w:hanging="600"/>
    </w:pPr>
    <w:rPr>
      <w:rFonts w:ascii="標楷體" w:eastAsia="標楷體" w:hAnsi="標楷體"/>
    </w:rPr>
  </w:style>
  <w:style w:type="paragraph" w:styleId="aa">
    <w:name w:val="Block Text"/>
    <w:basedOn w:val="a"/>
    <w:qFormat/>
    <w:pPr>
      <w:suppressAutoHyphens/>
      <w:spacing w:line="500" w:lineRule="exact"/>
      <w:ind w:left="113" w:right="113"/>
      <w:jc w:val="both"/>
    </w:pPr>
    <w:rPr>
      <w:rFonts w:ascii="標楷體" w:eastAsia="標楷體" w:hAnsi="標楷體"/>
      <w:b/>
      <w:sz w:val="28"/>
      <w:szCs w:val="32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細明體"/>
    </w:rPr>
  </w:style>
  <w:style w:type="paragraph" w:styleId="ab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styleId="ac">
    <w:name w:val="Note Heading"/>
    <w:basedOn w:val="a"/>
    <w:next w:val="a0"/>
    <w:qFormat/>
    <w:pPr>
      <w:suppressAutoHyphens/>
      <w:jc w:val="center"/>
    </w:pPr>
    <w:rPr>
      <w:rFonts w:ascii="標楷體" w:eastAsia="標楷體" w:hAnsi="標楷體"/>
      <w:szCs w:val="28"/>
    </w:rPr>
  </w:style>
  <w:style w:type="paragraph" w:customStyle="1" w:styleId="a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f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f0">
    <w:name w:val="List Paragraph"/>
    <w:basedOn w:val="a"/>
    <w:qFormat/>
    <w:pPr>
      <w:suppressAutoHyphens/>
      <w:ind w:left="480"/>
    </w:p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widowControl w:val="0"/>
      <w:suppressLineNumbers/>
    </w:pPr>
  </w:style>
  <w:style w:type="paragraph" w:customStyle="1" w:styleId="10">
    <w:name w:val="表格內文1"/>
    <w:qFormat/>
    <w:pPr>
      <w:widowControl w:val="0"/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numbering" w:customStyle="1" w:styleId="WWOutlineListStyle20">
    <w:name w:val="WW_OutlineListStyle_20"/>
    <w:qFormat/>
  </w:style>
  <w:style w:type="numbering" w:customStyle="1" w:styleId="WWOutlineListStyle19">
    <w:name w:val="WW_OutlineListStyle_19"/>
    <w:qFormat/>
  </w:style>
  <w:style w:type="numbering" w:customStyle="1" w:styleId="WWOutlineListStyle18">
    <w:name w:val="WW_OutlineListStyle_18"/>
    <w:qFormat/>
  </w:style>
  <w:style w:type="numbering" w:customStyle="1" w:styleId="WWOutlineListStyle17">
    <w:name w:val="WW_OutlineListStyle_17"/>
    <w:qFormat/>
  </w:style>
  <w:style w:type="numbering" w:customStyle="1" w:styleId="WWOutlineListStyle16">
    <w:name w:val="WW_OutlineListStyle_16"/>
    <w:qFormat/>
  </w:style>
  <w:style w:type="numbering" w:customStyle="1" w:styleId="WWOutlineListStyle15">
    <w:name w:val="WW_OutlineListStyle_15"/>
    <w:qFormat/>
  </w:style>
  <w:style w:type="numbering" w:customStyle="1" w:styleId="WWOutlineListStyle14">
    <w:name w:val="WW_OutlineListStyle_14"/>
    <w:qFormat/>
  </w:style>
  <w:style w:type="numbering" w:customStyle="1" w:styleId="WWOutlineListStyle13">
    <w:name w:val="WW_OutlineListStyle_13"/>
    <w:qFormat/>
  </w:style>
  <w:style w:type="numbering" w:customStyle="1" w:styleId="WWOutlineListStyle12">
    <w:name w:val="WW_OutlineListStyle_12"/>
    <w:qFormat/>
  </w:style>
  <w:style w:type="numbering" w:customStyle="1" w:styleId="WWOutlineListStyle11">
    <w:name w:val="WW_OutlineListStyle_11"/>
    <w:qFormat/>
  </w:style>
  <w:style w:type="numbering" w:customStyle="1" w:styleId="WWOutlineListStyle10">
    <w:name w:val="WW_OutlineListStyle_10"/>
    <w:qFormat/>
  </w:style>
  <w:style w:type="numbering" w:customStyle="1" w:styleId="WWOutlineListStyle9">
    <w:name w:val="WW_OutlineListStyle_9"/>
    <w:qFormat/>
  </w:style>
  <w:style w:type="numbering" w:customStyle="1" w:styleId="WWOutlineListStyle8">
    <w:name w:val="WW_OutlineListStyle_8"/>
    <w:qFormat/>
  </w:style>
  <w:style w:type="numbering" w:customStyle="1" w:styleId="WWOutlineListStyle7">
    <w:name w:val="WW_OutlineListStyle_7"/>
    <w:qFormat/>
  </w:style>
  <w:style w:type="numbering" w:customStyle="1" w:styleId="WWOutlineListStyle6">
    <w:name w:val="WW_OutlineListStyle_6"/>
    <w:qFormat/>
  </w:style>
  <w:style w:type="numbering" w:customStyle="1" w:styleId="WWOutlineListStyle5">
    <w:name w:val="WW_OutlineListStyle_5"/>
    <w:qFormat/>
  </w:style>
  <w:style w:type="numbering" w:customStyle="1" w:styleId="WWOutlineListStyle4">
    <w:name w:val="WW_OutlineListStyle_4"/>
    <w:qFormat/>
  </w:style>
  <w:style w:type="numbering" w:customStyle="1" w:styleId="WWOutlineListStyle3">
    <w:name w:val="WW_OutlineListStyle_3"/>
    <w:qFormat/>
  </w:style>
  <w:style w:type="numbering" w:customStyle="1" w:styleId="WWOutlineListStyle2">
    <w:name w:val="WW_OutlineListStyle_2"/>
    <w:qFormat/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>MOJ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民安國小96第1次代理教師甄選簡章核定本</dc:title>
  <dc:subject/>
  <dc:creator>何靖仁</dc:creator>
  <dc:description/>
  <cp:lastModifiedBy>黃麗玲</cp:lastModifiedBy>
  <cp:revision>2</cp:revision>
  <cp:lastPrinted>2025-01-21T01:41:00Z</cp:lastPrinted>
  <dcterms:created xsi:type="dcterms:W3CDTF">2025-07-02T02:38:00Z</dcterms:created>
  <dcterms:modified xsi:type="dcterms:W3CDTF">2025-07-02T02:38:00Z</dcterms:modified>
  <dc:language>zh-TW</dc:language>
</cp:coreProperties>
</file>